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C4E92" w14:textId="77777777" w:rsidR="00381812" w:rsidRPr="00381812" w:rsidRDefault="00381812" w:rsidP="00381812">
      <w:pPr>
        <w:pStyle w:val="Heading1"/>
        <w:spacing w:after="120" w:line="360" w:lineRule="auto"/>
        <w:jc w:val="center"/>
        <w:rPr>
          <w:rFonts w:ascii="Times New Roman" w:hAnsi="Times New Roman" w:cs="Times New Roman"/>
          <w:b/>
          <w:bCs/>
          <w:color w:val="auto"/>
          <w:sz w:val="28"/>
          <w:szCs w:val="28"/>
        </w:rPr>
      </w:pPr>
      <w:r w:rsidRPr="00381812">
        <w:rPr>
          <w:rFonts w:ascii="Times New Roman" w:hAnsi="Times New Roman" w:cs="Times New Roman"/>
          <w:b/>
          <w:bCs/>
          <w:color w:val="auto"/>
          <w:sz w:val="28"/>
          <w:szCs w:val="28"/>
        </w:rPr>
        <w:t>BAB II</w:t>
      </w:r>
    </w:p>
    <w:p w14:paraId="5A0F1885" w14:textId="77777777" w:rsidR="00381812" w:rsidRPr="00DE55A2" w:rsidRDefault="00381812" w:rsidP="00381812">
      <w:pPr>
        <w:spacing w:after="480" w:line="360" w:lineRule="auto"/>
        <w:jc w:val="center"/>
        <w:rPr>
          <w:rFonts w:ascii="Times New Roman" w:hAnsi="Times New Roman" w:cs="Times New Roman"/>
          <w:b/>
          <w:bCs/>
          <w:sz w:val="28"/>
          <w:szCs w:val="28"/>
        </w:rPr>
      </w:pPr>
      <w:r w:rsidRPr="00DE55A2">
        <w:rPr>
          <w:rFonts w:ascii="Times New Roman" w:hAnsi="Times New Roman" w:cs="Times New Roman"/>
          <w:b/>
          <w:bCs/>
          <w:sz w:val="28"/>
          <w:szCs w:val="28"/>
        </w:rPr>
        <w:t>KAJIAN PUSTAKA</w:t>
      </w:r>
    </w:p>
    <w:p w14:paraId="102C8C39" w14:textId="77777777" w:rsidR="00381812" w:rsidRPr="00DE55A2" w:rsidRDefault="00381812" w:rsidP="00381812">
      <w:pPr>
        <w:pStyle w:val="subbabII"/>
        <w:spacing w:after="120" w:line="360" w:lineRule="auto"/>
        <w:ind w:left="360" w:hanging="360"/>
        <w:rPr>
          <w:rStyle w:val="subbabIIChar"/>
          <w:b/>
          <w:bCs/>
        </w:rPr>
      </w:pPr>
      <w:r w:rsidRPr="00DE55A2">
        <w:t xml:space="preserve">2.1. </w:t>
      </w:r>
      <w:r w:rsidRPr="00DE55A2">
        <w:rPr>
          <w:rStyle w:val="subbabIIChar"/>
          <w:b/>
          <w:bCs/>
        </w:rPr>
        <w:t xml:space="preserve">Landasan Teori </w:t>
      </w:r>
    </w:p>
    <w:p w14:paraId="180C1B62" w14:textId="77777777" w:rsidR="00381812" w:rsidRPr="00DE55A2" w:rsidRDefault="00381812" w:rsidP="00381812">
      <w:pPr>
        <w:pStyle w:val="subbabII"/>
        <w:spacing w:after="120" w:line="360" w:lineRule="auto"/>
        <w:ind w:left="360" w:hanging="360"/>
        <w:rPr>
          <w:rStyle w:val="subbabIIChar"/>
          <w:b/>
          <w:bCs/>
        </w:rPr>
      </w:pPr>
      <w:r w:rsidRPr="00DE55A2">
        <w:rPr>
          <w:rStyle w:val="subbabIIChar"/>
          <w:b/>
          <w:bCs/>
        </w:rPr>
        <w:t xml:space="preserve">2.1.1. Pengertian Harga </w:t>
      </w:r>
    </w:p>
    <w:p w14:paraId="23834CAE" w14:textId="77777777" w:rsidR="00381812" w:rsidRPr="00DE55A2" w:rsidRDefault="00381812" w:rsidP="00381812">
      <w:pPr>
        <w:pStyle w:val="subbabII"/>
        <w:spacing w:after="120" w:line="360" w:lineRule="auto"/>
        <w:ind w:firstLine="360"/>
        <w:rPr>
          <w:rStyle w:val="subbabIIChar"/>
        </w:rPr>
      </w:pPr>
      <w:r w:rsidRPr="00DE55A2">
        <w:rPr>
          <w:rStyle w:val="subbabIIChar"/>
        </w:rPr>
        <w:t xml:space="preserve">Harga merupakan sejumlah nilai yang dinyatakan dalam bentuk uang atau bentuk pertukaran lainnya yang harus dikeluarkan oleh konsumen untuk memperoleh atau menggunakan suatu produk atau jasa. Harga mencerminkan keseimbangan antara manfaat yang diterima konsumen dengan pengorbanan yang di berikan dalam proses transaksi (Kotler dan Armstrong, 2023 dalam </w:t>
      </w:r>
      <w:sdt>
        <w:sdtPr>
          <w:rPr>
            <w:rStyle w:val="subbabIIChar"/>
            <w:color w:val="000000"/>
          </w:rPr>
          <w:tag w:val="MENDELEY_CITATION_v3_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"/>
          <w:id w:val="-386186451"/>
          <w:placeholder>
            <w:docPart w:val="E2AB39EC12C44F2AA0178745D8473384"/>
          </w:placeholder>
        </w:sdtPr>
        <w:sdtContent>
          <w:r w:rsidRPr="00DE55A2">
            <w:rPr>
              <w:rStyle w:val="subbabIIChar"/>
              <w:color w:val="000000"/>
            </w:rPr>
            <w:t>(Noviyanti et al., 2026)</w:t>
          </w:r>
        </w:sdtContent>
      </w:sdt>
      <w:r w:rsidRPr="00DE55A2">
        <w:rPr>
          <w:rStyle w:val="subbabIIChar"/>
        </w:rPr>
        <w:t>).</w:t>
      </w:r>
    </w:p>
    <w:p w14:paraId="7F216D06" w14:textId="77777777" w:rsidR="00381812" w:rsidRPr="00DE55A2" w:rsidRDefault="00381812" w:rsidP="00381812">
      <w:pPr>
        <w:pStyle w:val="subbabII"/>
        <w:spacing w:after="120" w:line="360" w:lineRule="auto"/>
        <w:ind w:firstLine="360"/>
        <w:rPr>
          <w:rStyle w:val="subbabIIChar"/>
          <w:bCs/>
        </w:rPr>
      </w:pPr>
      <w:r w:rsidRPr="00DE55A2">
        <w:rPr>
          <w:rStyle w:val="subbabIIChar"/>
          <w:bCs/>
        </w:rPr>
        <w:t xml:space="preserve">Selain itu Indrasari (2019:38 dalam </w:t>
      </w:r>
      <w:sdt>
        <w:sdtPr>
          <w:rPr>
            <w:rStyle w:val="subbabIIChar"/>
            <w:bCs/>
            <w:color w:val="000000"/>
          </w:rPr>
          <w:tag w:val="MENDELEY_CITATION_v3_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"/>
          <w:id w:val="-214052517"/>
          <w:placeholder>
            <w:docPart w:val="E2AB39EC12C44F2AA0178745D8473384"/>
          </w:placeholder>
        </w:sdtPr>
        <w:sdtContent>
          <w:r w:rsidRPr="00DE55A2">
            <w:rPr>
              <w:rStyle w:val="subbabIIChar"/>
              <w:bCs/>
              <w:color w:val="000000"/>
            </w:rPr>
            <w:t>Tarigan et al., 2024)</w:t>
          </w:r>
        </w:sdtContent>
      </w:sdt>
      <w:r w:rsidRPr="00DE55A2">
        <w:rPr>
          <w:rStyle w:val="subbabIIChar"/>
          <w:bCs/>
        </w:rPr>
        <w:t xml:space="preserve"> menyatakan bahwa harga merupakan suatu kesepakatan dalam transaksi jual beli barang atau jasa yang disetujui oleh penjual dan pembeli. Harga suatu produk atau jasa juga menjadi faktor penting dalam menentukan permintaan pasar, karena dapat memengaruhi posisi perusahaan dalam persaingan serta pangsa pasar yang di miliki perusahaan.</w:t>
      </w:r>
    </w:p>
    <w:p w14:paraId="406079C3" w14:textId="77777777" w:rsidR="00381812" w:rsidRPr="00DE55A2" w:rsidRDefault="00381812" w:rsidP="00381812">
      <w:pPr>
        <w:pStyle w:val="subbabII"/>
        <w:spacing w:after="120" w:line="360" w:lineRule="auto"/>
        <w:ind w:firstLine="360"/>
        <w:rPr>
          <w:rStyle w:val="subbabIIChar"/>
          <w:bCs/>
        </w:rPr>
      </w:pPr>
      <w:r w:rsidRPr="00DE55A2">
        <w:rPr>
          <w:rStyle w:val="subbabIIChar"/>
          <w:bCs/>
        </w:rPr>
        <w:t xml:space="preserve">Berdasarkan pendapat tersebut, dapat disimpulkan bahwa harga merupakan sejumlah nilai yang harus di bayarkan oleh konsumen untuk memperoleh suatu produk atau jasa yang disepakati antara penjual dan pembeli, serta berperan penting dalam memengaruhi permintaan pasar dan keputusan konsumen dalam melakukan pembelian. </w:t>
      </w:r>
    </w:p>
    <w:p w14:paraId="502C0DF9" w14:textId="77777777" w:rsidR="00381812" w:rsidRPr="00DE55A2" w:rsidRDefault="00381812" w:rsidP="00381812">
      <w:pPr>
        <w:pStyle w:val="subbabII"/>
        <w:spacing w:after="120" w:line="360" w:lineRule="auto"/>
        <w:ind w:left="360" w:hanging="360"/>
        <w:rPr>
          <w:rStyle w:val="subbabIIChar"/>
          <w:b/>
        </w:rPr>
      </w:pPr>
      <w:r w:rsidRPr="00DE55A2">
        <w:rPr>
          <w:rStyle w:val="subbabIIChar"/>
          <w:b/>
        </w:rPr>
        <w:t>2.1.2. Fungsi Harga</w:t>
      </w:r>
    </w:p>
    <w:p w14:paraId="4520E505" w14:textId="77777777" w:rsidR="00381812" w:rsidRPr="00DE55A2" w:rsidRDefault="00381812" w:rsidP="00381812">
      <w:pPr>
        <w:pStyle w:val="subbabII"/>
        <w:spacing w:after="120" w:line="360" w:lineRule="auto"/>
        <w:ind w:firstLine="360"/>
        <w:rPr>
          <w:rStyle w:val="subbabIIChar"/>
          <w:bCs/>
        </w:rPr>
      </w:pPr>
      <w:r w:rsidRPr="00DE55A2">
        <w:rPr>
          <w:rStyle w:val="subbabIIChar"/>
          <w:bCs/>
        </w:rPr>
        <w:t xml:space="preserve">Fungsi harga dalam kegiatan pemasaran adalah sebagai sumber pendapatan perusahaan serta sebagai salah satu elemen bauran pemasaran yang paling fleksibel. Harga dapat dengan mudah disesuaikan suatu kondisi pasar dan tingkat persaingan yang terjadi. Indrasari (2019) dalam </w:t>
      </w:r>
      <w:sdt>
        <w:sdtPr>
          <w:rPr>
            <w:rStyle w:val="subbabIIChar"/>
            <w:bCs/>
            <w:color w:val="000000"/>
          </w:rPr>
          <w:tag w:val="MENDELEY_CITATION_v3_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"/>
          <w:id w:val="-851026877"/>
          <w:placeholder>
            <w:docPart w:val="E2AB39EC12C44F2AA0178745D8473384"/>
          </w:placeholder>
        </w:sdtPr>
        <w:sdtContent>
          <w:r w:rsidRPr="00DE55A2">
            <w:rPr>
              <w:rStyle w:val="subbabIIChar"/>
              <w:bCs/>
              <w:color w:val="000000"/>
            </w:rPr>
            <w:t>Azam et al., 2025)</w:t>
          </w:r>
        </w:sdtContent>
      </w:sdt>
      <w:r w:rsidRPr="00DE55A2">
        <w:rPr>
          <w:rStyle w:val="subbabIIChar"/>
          <w:bCs/>
        </w:rPr>
        <w:t xml:space="preserve"> menyatakan bahwa harga berperan penting dalam menentukan kemampuan perusahaan untuk bertahan dalam persaingan pasar karena, perubahan harga dapat dilakukan dengan cepat sebagai strategi penyesuaian terhadap dinamika pasar. Oleh karena itu, harga tidak hanya </w:t>
      </w:r>
      <w:r w:rsidRPr="00DE55A2">
        <w:rPr>
          <w:rStyle w:val="subbabIIChar"/>
          <w:bCs/>
        </w:rPr>
        <w:lastRenderedPageBreak/>
        <w:t>berfungsi sebagai nilai tukar produk atau jasa, tetapi juga sebagai strategi perusahaan dalam mempertahankan keberlangsungan usaha.</w:t>
      </w:r>
    </w:p>
    <w:p w14:paraId="19FEC94F" w14:textId="77777777" w:rsidR="00381812" w:rsidRPr="00DE55A2" w:rsidRDefault="00381812" w:rsidP="00381812">
      <w:pPr>
        <w:pStyle w:val="subbabII"/>
        <w:spacing w:after="120" w:line="360" w:lineRule="auto"/>
        <w:rPr>
          <w:rStyle w:val="subbabIIChar"/>
          <w:b/>
        </w:rPr>
      </w:pPr>
      <w:r w:rsidRPr="00DE55A2">
        <w:rPr>
          <w:rStyle w:val="subbabIIChar"/>
          <w:b/>
        </w:rPr>
        <w:t>2.1.3. Indikator Harga</w:t>
      </w:r>
    </w:p>
    <w:p w14:paraId="5E7DA308" w14:textId="77777777" w:rsidR="00381812" w:rsidRPr="00DE55A2" w:rsidRDefault="00381812" w:rsidP="00381812">
      <w:pPr>
        <w:pStyle w:val="subbabII"/>
        <w:spacing w:after="120" w:line="360" w:lineRule="auto"/>
        <w:ind w:firstLine="360"/>
        <w:rPr>
          <w:rStyle w:val="subbabIIChar"/>
          <w:bCs/>
        </w:rPr>
      </w:pPr>
      <w:r w:rsidRPr="00DE55A2">
        <w:rPr>
          <w:rStyle w:val="subbabIIChar"/>
          <w:bCs/>
        </w:rPr>
        <w:t xml:space="preserve">Menurut Kotler &amp; Armstrong (2012) dalam </w:t>
      </w:r>
      <w:sdt>
        <w:sdtPr>
          <w:rPr>
            <w:rStyle w:val="subbabIIChar"/>
            <w:bCs/>
            <w:color w:val="000000"/>
          </w:rPr>
          <w:tag w:val="MENDELEY_CITATION_v3_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"/>
          <w:id w:val="-372611352"/>
          <w:placeholder>
            <w:docPart w:val="57ADAB54B77A4509819EEB8DD802B03D"/>
          </w:placeholder>
        </w:sdtPr>
        <w:sdtContent>
          <w:r w:rsidRPr="00DE55A2">
            <w:rPr>
              <w:rStyle w:val="subbabIIChar"/>
              <w:bCs/>
              <w:color w:val="000000"/>
            </w:rPr>
            <w:t>(Ulinuha, 2021)</w:t>
          </w:r>
        </w:sdtContent>
      </w:sdt>
      <w:r w:rsidRPr="00DE55A2">
        <w:rPr>
          <w:rStyle w:val="subbabIIChar"/>
          <w:bCs/>
          <w:color w:val="000000"/>
        </w:rPr>
        <w:t xml:space="preserve"> </w:t>
      </w:r>
      <w:r w:rsidRPr="00DE55A2">
        <w:rPr>
          <w:rStyle w:val="subbabIIChar"/>
          <w:bCs/>
        </w:rPr>
        <w:t>terdapat empat indikator yang mencirikan harga yaitu:</w:t>
      </w:r>
    </w:p>
    <w:p w14:paraId="14E440C0" w14:textId="77777777" w:rsidR="00381812" w:rsidRPr="00DE55A2" w:rsidRDefault="00381812" w:rsidP="00381812">
      <w:pPr>
        <w:pStyle w:val="subbabII"/>
        <w:numPr>
          <w:ilvl w:val="0"/>
          <w:numId w:val="2"/>
        </w:numPr>
        <w:tabs>
          <w:tab w:val="num" w:pos="360"/>
        </w:tabs>
        <w:spacing w:after="120" w:line="360" w:lineRule="auto"/>
        <w:ind w:left="0" w:firstLine="0"/>
        <w:rPr>
          <w:rStyle w:val="subbabIIChar"/>
          <w:bCs/>
        </w:rPr>
      </w:pPr>
      <w:r w:rsidRPr="00DE55A2">
        <w:rPr>
          <w:rStyle w:val="subbabIIChar"/>
          <w:bCs/>
        </w:rPr>
        <w:t>Keterjangkauan Harga yaitu, sejauh mana harga yang ditetapkan oleh penjual dapat dijangkau dan mampu dibayar oleh konsumen.</w:t>
      </w:r>
    </w:p>
    <w:p w14:paraId="1394CD3C" w14:textId="77777777" w:rsidR="00381812" w:rsidRPr="00DE55A2" w:rsidRDefault="00381812" w:rsidP="00381812">
      <w:pPr>
        <w:pStyle w:val="subbabII"/>
        <w:numPr>
          <w:ilvl w:val="0"/>
          <w:numId w:val="2"/>
        </w:numPr>
        <w:tabs>
          <w:tab w:val="num" w:pos="360"/>
        </w:tabs>
        <w:spacing w:after="120" w:line="360" w:lineRule="auto"/>
        <w:ind w:left="0" w:firstLine="0"/>
        <w:rPr>
          <w:rStyle w:val="subbabIIChar"/>
          <w:bCs/>
        </w:rPr>
      </w:pPr>
      <w:r w:rsidRPr="00DE55A2">
        <w:rPr>
          <w:rStyle w:val="subbabIIChar"/>
          <w:bCs/>
        </w:rPr>
        <w:t>Daya Saing Harga yaitu menggambarkan kemampuan harga produk dibandingkan dengan produk sejenis dari pesaing, sehingga konsumen menilai apakah harga tersebut mahal atau wajar.</w:t>
      </w:r>
    </w:p>
    <w:p w14:paraId="4E923536" w14:textId="77777777" w:rsidR="00381812" w:rsidRPr="00DE55A2" w:rsidRDefault="00381812" w:rsidP="00381812">
      <w:pPr>
        <w:pStyle w:val="subbabII"/>
        <w:numPr>
          <w:ilvl w:val="0"/>
          <w:numId w:val="2"/>
        </w:numPr>
        <w:tabs>
          <w:tab w:val="num" w:pos="360"/>
        </w:tabs>
        <w:spacing w:after="120" w:line="360" w:lineRule="auto"/>
        <w:ind w:left="0" w:firstLine="0"/>
        <w:rPr>
          <w:rStyle w:val="subbabIIChar"/>
          <w:bCs/>
        </w:rPr>
      </w:pPr>
      <w:r w:rsidRPr="00DE55A2">
        <w:rPr>
          <w:rStyle w:val="subbabIIChar"/>
          <w:bCs/>
        </w:rPr>
        <w:t>Kesesuaian Harga dengan Kualitas Produk yaitu, menunjukkan sejauh mana kualitas produk yang di tawarkan sesuai dengan harga yang harus dibayarkan konsumen.</w:t>
      </w:r>
    </w:p>
    <w:p w14:paraId="5A103E38" w14:textId="77777777" w:rsidR="00381812" w:rsidRPr="00DE55A2" w:rsidRDefault="00381812" w:rsidP="00381812">
      <w:pPr>
        <w:pStyle w:val="subbabII"/>
        <w:numPr>
          <w:ilvl w:val="0"/>
          <w:numId w:val="2"/>
        </w:numPr>
        <w:tabs>
          <w:tab w:val="num" w:pos="360"/>
        </w:tabs>
        <w:spacing w:after="120" w:line="360" w:lineRule="auto"/>
        <w:ind w:left="0" w:firstLine="0"/>
        <w:rPr>
          <w:rStyle w:val="subbabIIChar"/>
          <w:bCs/>
        </w:rPr>
      </w:pPr>
      <w:r w:rsidRPr="00DE55A2">
        <w:rPr>
          <w:rStyle w:val="subbabIIChar"/>
          <w:bCs/>
        </w:rPr>
        <w:t>Kesesuaian Harga dengan Manfaat Produk yaitu, mengukur sejauh mana manfaat yang diterima konsumen sebanding dengan harga yang harus dibayarkan untuk produk atau jasa tersebut.</w:t>
      </w:r>
    </w:p>
    <w:p w14:paraId="3C2FCFDF" w14:textId="77777777" w:rsidR="00381812" w:rsidRPr="00DE55A2" w:rsidRDefault="00381812" w:rsidP="00381812">
      <w:pPr>
        <w:pStyle w:val="subbabII"/>
        <w:spacing w:after="120" w:line="360" w:lineRule="auto"/>
        <w:rPr>
          <w:rStyle w:val="subbabIIChar"/>
          <w:b/>
        </w:rPr>
      </w:pPr>
      <w:r w:rsidRPr="00DE55A2">
        <w:rPr>
          <w:rStyle w:val="subbabIIChar"/>
          <w:b/>
        </w:rPr>
        <w:t>2.1.4.  Pengertian Kualitas Layanan</w:t>
      </w:r>
    </w:p>
    <w:p w14:paraId="11467C93" w14:textId="77777777" w:rsidR="00381812" w:rsidRPr="00DE55A2" w:rsidRDefault="00381812" w:rsidP="00381812">
      <w:pPr>
        <w:pStyle w:val="subbabII"/>
        <w:spacing w:after="120" w:line="360" w:lineRule="auto"/>
        <w:ind w:firstLine="720"/>
        <w:rPr>
          <w:rStyle w:val="subbabIIChar"/>
          <w:bCs/>
        </w:rPr>
      </w:pPr>
      <w:r w:rsidRPr="00DE55A2">
        <w:rPr>
          <w:rStyle w:val="subbabIIChar"/>
          <w:bCs/>
        </w:rPr>
        <w:t xml:space="preserve">Menurut Kotler dan Armstrong (2019:61 dalam </w:t>
      </w:r>
      <w:sdt>
        <w:sdtPr>
          <w:rPr>
            <w:rStyle w:val="subbabIIChar"/>
            <w:bCs/>
            <w:color w:val="000000"/>
          </w:rPr>
          <w:tag w:val="MENDELEY_CITATION_v3_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"/>
          <w:id w:val="-1413151553"/>
          <w:placeholder>
            <w:docPart w:val="E2AB39EC12C44F2AA0178745D8473384"/>
          </w:placeholder>
        </w:sdtPr>
        <w:sdtContent>
          <w:r w:rsidRPr="00DE55A2">
            <w:rPr>
              <w:rStyle w:val="subbabIIChar"/>
              <w:bCs/>
              <w:color w:val="000000"/>
            </w:rPr>
            <w:t>Mila et al., 2026)</w:t>
          </w:r>
        </w:sdtContent>
      </w:sdt>
      <w:r w:rsidRPr="00DE55A2">
        <w:rPr>
          <w:rStyle w:val="subbabIIChar"/>
          <w:bCs/>
        </w:rPr>
        <w:t>, kualitas pelayanan merupakan keseluruhan karakteristik dan keunggulan dari suatu produk atau jasa yang mampu mendukung kemampuannya dalam memenuhi kebutuhan konsumen, baik secara langsung maupun tidak langsung. Produk atau jasa yang memiliki kualitas yang baik akan berperan penting dalam menciptakan kepuasan pelanggan. semakin baik kualitas produk atau jasa yang diberikan, maka tingkat kepuasan pelanggan juga akan semakin tinggi.</w:t>
      </w:r>
    </w:p>
    <w:p w14:paraId="5825CFB8" w14:textId="77777777" w:rsidR="00381812" w:rsidRPr="00DE55A2" w:rsidRDefault="00381812" w:rsidP="00381812">
      <w:pPr>
        <w:pStyle w:val="subbabII"/>
        <w:spacing w:after="120" w:line="360" w:lineRule="auto"/>
        <w:ind w:firstLine="720"/>
        <w:rPr>
          <w:rStyle w:val="subbabIIChar"/>
          <w:bCs/>
        </w:rPr>
      </w:pPr>
      <w:r w:rsidRPr="00DE55A2">
        <w:rPr>
          <w:rStyle w:val="subbabIIChar"/>
          <w:bCs/>
        </w:rPr>
        <w:t xml:space="preserve">Sejalan dengan pendapat tersebut, (Erlangga et al. 2023 dalam </w:t>
      </w:r>
      <w:sdt>
        <w:sdtPr>
          <w:rPr>
            <w:rStyle w:val="subbabIIChar"/>
            <w:bCs/>
            <w:color w:val="000000"/>
          </w:rPr>
          <w:tag w:val="MENDELEY_CITATION_v3_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"/>
          <w:id w:val="-1245873365"/>
          <w:placeholder>
            <w:docPart w:val="E2AB39EC12C44F2AA0178745D8473384"/>
          </w:placeholder>
        </w:sdtPr>
        <w:sdtContent>
          <w:r w:rsidRPr="00DE55A2">
            <w:rPr>
              <w:rStyle w:val="subbabIIChar"/>
              <w:bCs/>
              <w:color w:val="000000"/>
            </w:rPr>
            <w:t>Aprilyony et al., 2025),</w:t>
          </w:r>
        </w:sdtContent>
      </w:sdt>
      <w:r w:rsidRPr="00DE55A2">
        <w:rPr>
          <w:rStyle w:val="subbabIIChar"/>
          <w:bCs/>
        </w:rPr>
        <w:t xml:space="preserve"> menyatakan bahwa kualitas pelayanan mencerminkan sejauh mana tingkat layanan yang diberikan perusahaan mampu memenuhi atau menyesuaikan dengan harapan pelanggan. kualitas pelayanan menjadi faktor penting karena berpengaruh terhadap kepuasan dan loyalitas pelanggan.</w:t>
      </w:r>
    </w:p>
    <w:p w14:paraId="3D9EA826" w14:textId="77777777" w:rsidR="00381812" w:rsidRPr="00DE55A2" w:rsidRDefault="00381812" w:rsidP="00381812">
      <w:pPr>
        <w:pStyle w:val="subbabII"/>
        <w:spacing w:after="120" w:line="360" w:lineRule="auto"/>
        <w:ind w:firstLine="720"/>
        <w:rPr>
          <w:rStyle w:val="subbabIIChar"/>
          <w:bCs/>
        </w:rPr>
      </w:pPr>
      <w:r w:rsidRPr="00DE55A2">
        <w:rPr>
          <w:rStyle w:val="subbabIIChar"/>
          <w:bCs/>
        </w:rPr>
        <w:t xml:space="preserve">Menurut </w:t>
      </w:r>
      <w:sdt>
        <w:sdtPr>
          <w:rPr>
            <w:rStyle w:val="subbabIIChar"/>
            <w:b/>
            <w:color w:val="000000"/>
          </w:rPr>
          <w:tag w:val="MENDELEY_CITATION_v3_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"/>
          <w:id w:val="2063598964"/>
          <w:placeholder>
            <w:docPart w:val="E2AB39EC12C44F2AA0178745D8473384"/>
          </w:placeholder>
        </w:sdtPr>
        <w:sdtContent>
          <w:r w:rsidRPr="00DE55A2">
            <w:rPr>
              <w:rFonts w:eastAsia="Times New Roman"/>
              <w:b w:val="0"/>
              <w:color w:val="000000"/>
            </w:rPr>
            <w:t>(Susilo &amp; Sitanggang, 2024)</w:t>
          </w:r>
        </w:sdtContent>
      </w:sdt>
      <w:r w:rsidRPr="00DE55A2">
        <w:rPr>
          <w:rStyle w:val="subbabIIChar"/>
          <w:b/>
        </w:rPr>
        <w:t>,</w:t>
      </w:r>
      <w:r w:rsidRPr="00DE55A2">
        <w:rPr>
          <w:rStyle w:val="subbabIIChar"/>
          <w:bCs/>
        </w:rPr>
        <w:t xml:space="preserve"> kealitas pelayanan merupakan aktivitas pemberian jasa meliputi kemudahan, kecepatan, kemampuan, serta </w:t>
      </w:r>
      <w:r w:rsidRPr="00DE55A2">
        <w:rPr>
          <w:rStyle w:val="subbabIIChar"/>
          <w:bCs/>
        </w:rPr>
        <w:lastRenderedPageBreak/>
        <w:t>keramahtahaman dalam melayani konsumen guna memenuhi harapan dan menciptakan kepuasan pelanggan.</w:t>
      </w:r>
    </w:p>
    <w:p w14:paraId="0AA59FA3" w14:textId="77777777" w:rsidR="00381812" w:rsidRPr="00DE55A2" w:rsidRDefault="00381812" w:rsidP="00381812">
      <w:pPr>
        <w:pStyle w:val="subbabII"/>
        <w:spacing w:after="120" w:line="360" w:lineRule="auto"/>
        <w:ind w:firstLine="720"/>
        <w:rPr>
          <w:rStyle w:val="subbabIIChar"/>
          <w:bCs/>
        </w:rPr>
      </w:pPr>
      <w:r w:rsidRPr="00DE55A2">
        <w:rPr>
          <w:rStyle w:val="subbabIIChar"/>
          <w:bCs/>
        </w:rPr>
        <w:t>Berdasarkan pendapat para ahli tersebut, dapat disimpulkan bahwa kualitas pelayanan merupakan kemampuan perusahaan dalam memberikan layanan yang sesuai dengan kebutuhan dan harapan pelanggan sehingga dapat menciptakan kepuasan dan loyalitas pelanggan.</w:t>
      </w:r>
    </w:p>
    <w:p w14:paraId="0EE9DDED" w14:textId="77777777" w:rsidR="00381812" w:rsidRPr="00DE55A2" w:rsidRDefault="00381812" w:rsidP="00381812">
      <w:pPr>
        <w:pStyle w:val="subbabII"/>
        <w:spacing w:after="120" w:line="360" w:lineRule="auto"/>
        <w:ind w:left="360" w:hanging="360"/>
        <w:rPr>
          <w:rStyle w:val="subbabIIChar"/>
          <w:b/>
        </w:rPr>
      </w:pPr>
      <w:r w:rsidRPr="00DE55A2">
        <w:rPr>
          <w:rStyle w:val="subbabIIChar"/>
          <w:b/>
        </w:rPr>
        <w:t>2.1.5. Fungsi Kualitas Layanan</w:t>
      </w:r>
    </w:p>
    <w:p w14:paraId="3CF378EE" w14:textId="77777777" w:rsidR="00381812" w:rsidRPr="00DE55A2" w:rsidRDefault="00381812" w:rsidP="00381812">
      <w:pPr>
        <w:pStyle w:val="subbabII"/>
        <w:spacing w:after="120" w:line="360" w:lineRule="auto"/>
        <w:ind w:firstLine="360"/>
        <w:rPr>
          <w:rStyle w:val="subbabIIChar"/>
          <w:bCs/>
        </w:rPr>
      </w:pPr>
      <w:r w:rsidRPr="00DE55A2">
        <w:rPr>
          <w:rStyle w:val="subbabIIChar"/>
          <w:bCs/>
        </w:rPr>
        <w:t xml:space="preserve">Fungsi kualitas pelayanan tidak hanya terbatas pada pemenuhan kebutuhan fungsional pelanggan, tetapi juga berperan dalam menciptakan pengalaman emosional yang positif bagi pelanggan (Al-dweeri et al., 2019). Prentice et al., (2020) dalam </w:t>
      </w:r>
      <w:sdt>
        <w:sdtPr>
          <w:rPr>
            <w:rStyle w:val="subbabIIChar"/>
            <w:bCs/>
            <w:color w:val="000000"/>
          </w:rPr>
          <w:tag w:val="MENDELEY_CITATION_v3_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"/>
          <w:id w:val="348073764"/>
          <w:placeholder>
            <w:docPart w:val="E2AB39EC12C44F2AA0178745D8473384"/>
          </w:placeholder>
        </w:sdtPr>
        <w:sdtContent>
          <w:r w:rsidRPr="00DE55A2">
            <w:rPr>
              <w:rStyle w:val="subbabIIChar"/>
              <w:bCs/>
              <w:color w:val="000000"/>
            </w:rPr>
            <w:t>Zuhro (2025)</w:t>
          </w:r>
        </w:sdtContent>
      </w:sdt>
      <w:r w:rsidRPr="00DE55A2">
        <w:rPr>
          <w:rStyle w:val="subbabIIChar"/>
          <w:bCs/>
        </w:rPr>
        <w:t xml:space="preserve"> juga menyatakan bahwa kualitas layanan yang konsisten berfungsi meningkatkan </w:t>
      </w:r>
      <w:r w:rsidRPr="00DE55A2">
        <w:rPr>
          <w:rStyle w:val="subbabIIChar"/>
          <w:bCs/>
          <w:i/>
          <w:iCs/>
        </w:rPr>
        <w:t>customer enggament</w:t>
      </w:r>
      <w:r w:rsidRPr="00DE55A2">
        <w:rPr>
          <w:rStyle w:val="subbabIIChar"/>
          <w:bCs/>
        </w:rPr>
        <w:t xml:space="preserve"> serta mendorong terbentuknya loyalitas pelanggan dalam jangka panjang. </w:t>
      </w:r>
    </w:p>
    <w:p w14:paraId="63732643" w14:textId="77777777" w:rsidR="00381812" w:rsidRPr="00DE55A2" w:rsidRDefault="00381812" w:rsidP="00381812">
      <w:pPr>
        <w:pStyle w:val="subbabII"/>
        <w:spacing w:after="120" w:line="360" w:lineRule="auto"/>
        <w:ind w:left="360" w:hanging="360"/>
        <w:rPr>
          <w:rStyle w:val="subbabIIChar"/>
          <w:b/>
        </w:rPr>
      </w:pPr>
      <w:r w:rsidRPr="00DE55A2">
        <w:rPr>
          <w:rStyle w:val="subbabIIChar"/>
          <w:b/>
        </w:rPr>
        <w:t>2.1.6. Indikator Kualitas Layanan</w:t>
      </w:r>
    </w:p>
    <w:p w14:paraId="538FD671" w14:textId="77777777" w:rsidR="00381812" w:rsidRPr="00DE55A2" w:rsidRDefault="00381812" w:rsidP="00381812">
      <w:pPr>
        <w:pStyle w:val="subbabII"/>
        <w:spacing w:after="120" w:line="360" w:lineRule="auto"/>
        <w:ind w:firstLine="360"/>
        <w:rPr>
          <w:rStyle w:val="subbabIIChar"/>
          <w:bCs/>
        </w:rPr>
      </w:pPr>
      <w:r w:rsidRPr="00DE55A2">
        <w:rPr>
          <w:rStyle w:val="subbabIIChar"/>
          <w:bCs/>
        </w:rPr>
        <w:t xml:space="preserve">Anugrah &amp; Sudamarmayasa (2020, dalam </w:t>
      </w:r>
      <w:sdt>
        <w:sdtPr>
          <w:rPr>
            <w:rStyle w:val="subbabIIChar"/>
            <w:bCs/>
            <w:color w:val="000000"/>
          </w:rPr>
          <w:tag w:val="MENDELEY_CITATION_v3_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"/>
          <w:id w:val="86433571"/>
          <w:placeholder>
            <w:docPart w:val="E2AB39EC12C44F2AA0178745D8473384"/>
          </w:placeholder>
        </w:sdtPr>
        <w:sdtContent>
          <w:r w:rsidRPr="00DE55A2">
            <w:rPr>
              <w:rStyle w:val="subbabIIChar"/>
              <w:bCs/>
              <w:color w:val="000000"/>
            </w:rPr>
            <w:t>Aprilyony et al., 2025),</w:t>
          </w:r>
        </w:sdtContent>
      </w:sdt>
      <w:r w:rsidRPr="00DE55A2">
        <w:rPr>
          <w:rStyle w:val="subbabIIChar"/>
          <w:bCs/>
        </w:rPr>
        <w:t xml:space="preserve"> menyatakan bahwa kualitas pelayanan dapat diukur melalui lima dimensi SERVQUAL, yaitu:</w:t>
      </w:r>
    </w:p>
    <w:p w14:paraId="5022A1CA" w14:textId="77777777" w:rsidR="00381812" w:rsidRPr="00DE55A2" w:rsidRDefault="00381812" w:rsidP="00381812">
      <w:pPr>
        <w:pStyle w:val="subbabII"/>
        <w:numPr>
          <w:ilvl w:val="0"/>
          <w:numId w:val="4"/>
        </w:numPr>
        <w:tabs>
          <w:tab w:val="num" w:pos="360"/>
        </w:tabs>
        <w:spacing w:after="120" w:line="360" w:lineRule="auto"/>
        <w:ind w:left="0" w:firstLine="0"/>
        <w:rPr>
          <w:rStyle w:val="subbabIIChar"/>
          <w:bCs/>
        </w:rPr>
      </w:pPr>
      <w:r w:rsidRPr="00DE55A2">
        <w:rPr>
          <w:rStyle w:val="subbabIIChar"/>
          <w:bCs/>
        </w:rPr>
        <w:t>Bukti fisik (</w:t>
      </w:r>
      <w:r w:rsidRPr="00DE55A2">
        <w:rPr>
          <w:rStyle w:val="subbabIIChar"/>
          <w:bCs/>
          <w:i/>
          <w:iCs/>
        </w:rPr>
        <w:t>Tangibles</w:t>
      </w:r>
      <w:r w:rsidRPr="00DE55A2">
        <w:rPr>
          <w:rStyle w:val="subbabIIChar"/>
          <w:bCs/>
        </w:rPr>
        <w:t>)</w:t>
      </w:r>
    </w:p>
    <w:p w14:paraId="5BA59C12" w14:textId="77777777" w:rsidR="00381812" w:rsidRPr="00DE55A2" w:rsidRDefault="00381812" w:rsidP="00381812">
      <w:pPr>
        <w:pStyle w:val="subbabII"/>
        <w:spacing w:after="120" w:line="360" w:lineRule="auto"/>
        <w:ind w:left="720"/>
        <w:rPr>
          <w:rStyle w:val="subbabIIChar"/>
          <w:bCs/>
        </w:rPr>
      </w:pPr>
      <w:r w:rsidRPr="00DE55A2">
        <w:rPr>
          <w:rStyle w:val="subbabIIChar"/>
          <w:bCs/>
        </w:rPr>
        <w:t>Dimensi ini mencerminkan kemampuan perusahaan dalam menghadirkan penampilan yang profesional dan menarik bagi pelanggan. hal ini mencakup kondisi fisik bangunan, fasilitas, perangkat teknologi pendukung, serta penampilan karyawan.</w:t>
      </w:r>
    </w:p>
    <w:p w14:paraId="7B6148A2" w14:textId="77777777" w:rsidR="00381812" w:rsidRPr="00DE55A2" w:rsidRDefault="00381812" w:rsidP="00381812">
      <w:pPr>
        <w:pStyle w:val="subbabII"/>
        <w:numPr>
          <w:ilvl w:val="0"/>
          <w:numId w:val="4"/>
        </w:numPr>
        <w:tabs>
          <w:tab w:val="num" w:pos="360"/>
        </w:tabs>
        <w:spacing w:after="120" w:line="360" w:lineRule="auto"/>
        <w:ind w:left="0" w:firstLine="0"/>
        <w:rPr>
          <w:rStyle w:val="subbabIIChar"/>
          <w:bCs/>
        </w:rPr>
      </w:pPr>
      <w:r w:rsidRPr="00DE55A2">
        <w:rPr>
          <w:rStyle w:val="subbabIIChar"/>
          <w:bCs/>
        </w:rPr>
        <w:t>Keandalan (</w:t>
      </w:r>
      <w:r w:rsidRPr="00DE55A2">
        <w:rPr>
          <w:rStyle w:val="subbabIIChar"/>
          <w:bCs/>
          <w:i/>
          <w:iCs/>
        </w:rPr>
        <w:t>Reliability</w:t>
      </w:r>
      <w:r w:rsidRPr="00DE55A2">
        <w:rPr>
          <w:rStyle w:val="subbabIIChar"/>
          <w:bCs/>
        </w:rPr>
        <w:t>)</w:t>
      </w:r>
    </w:p>
    <w:p w14:paraId="5E2C76D8" w14:textId="77777777" w:rsidR="00381812" w:rsidRPr="00DE55A2" w:rsidRDefault="00381812" w:rsidP="00381812">
      <w:pPr>
        <w:pStyle w:val="subbabII"/>
        <w:spacing w:after="120" w:line="360" w:lineRule="auto"/>
        <w:ind w:left="720"/>
        <w:rPr>
          <w:rStyle w:val="subbabIIChar"/>
          <w:bCs/>
        </w:rPr>
      </w:pPr>
      <w:r w:rsidRPr="00DE55A2">
        <w:rPr>
          <w:rStyle w:val="subbabIIChar"/>
          <w:bCs/>
        </w:rPr>
        <w:t>Keandalan mengacu pada kemampuan perusahaan untuk memberikan layanan secara konsisten sesuai harapan pelanggan, termasuk ketepatan waktu, akurasi layanan, dan sikap yang ramah serta simpatik.</w:t>
      </w:r>
    </w:p>
    <w:p w14:paraId="6AD83061" w14:textId="77777777" w:rsidR="00381812" w:rsidRPr="00DE55A2" w:rsidRDefault="00381812" w:rsidP="00381812">
      <w:pPr>
        <w:pStyle w:val="subbabII"/>
        <w:numPr>
          <w:ilvl w:val="0"/>
          <w:numId w:val="4"/>
        </w:numPr>
        <w:tabs>
          <w:tab w:val="num" w:pos="360"/>
        </w:tabs>
        <w:spacing w:after="120" w:line="360" w:lineRule="auto"/>
        <w:ind w:left="0" w:firstLine="0"/>
        <w:rPr>
          <w:rStyle w:val="subbabIIChar"/>
          <w:bCs/>
        </w:rPr>
      </w:pPr>
      <w:r w:rsidRPr="00DE55A2">
        <w:rPr>
          <w:rStyle w:val="subbabIIChar"/>
          <w:bCs/>
        </w:rPr>
        <w:t>Ketanggapan (</w:t>
      </w:r>
      <w:r w:rsidRPr="00DE55A2">
        <w:rPr>
          <w:rStyle w:val="subbabIIChar"/>
          <w:bCs/>
          <w:i/>
          <w:iCs/>
        </w:rPr>
        <w:t>Responsiveness)</w:t>
      </w:r>
    </w:p>
    <w:p w14:paraId="02C4F95F" w14:textId="77777777" w:rsidR="00381812" w:rsidRPr="00DE55A2" w:rsidRDefault="00381812" w:rsidP="00381812">
      <w:pPr>
        <w:pStyle w:val="subbabII"/>
        <w:spacing w:after="120" w:line="360" w:lineRule="auto"/>
        <w:ind w:left="720"/>
        <w:rPr>
          <w:rStyle w:val="subbabIIChar"/>
          <w:bCs/>
        </w:rPr>
      </w:pPr>
      <w:r w:rsidRPr="00DE55A2">
        <w:rPr>
          <w:rStyle w:val="subbabIIChar"/>
          <w:bCs/>
        </w:rPr>
        <w:t>Ketanggapan menunjukkan sejauh mana penyedia layanan mampu merespons kebutuhan pelanggan dengan cepat, disertai penyampaian informasi yang jelas dan mudah dipahami.</w:t>
      </w:r>
    </w:p>
    <w:p w14:paraId="599F5600" w14:textId="77777777" w:rsidR="00381812" w:rsidRPr="00DE55A2" w:rsidRDefault="00381812" w:rsidP="00381812">
      <w:pPr>
        <w:pStyle w:val="subbabII"/>
        <w:numPr>
          <w:ilvl w:val="0"/>
          <w:numId w:val="4"/>
        </w:numPr>
        <w:tabs>
          <w:tab w:val="num" w:pos="360"/>
        </w:tabs>
        <w:spacing w:after="120" w:line="360" w:lineRule="auto"/>
        <w:ind w:left="0" w:firstLine="0"/>
        <w:rPr>
          <w:rStyle w:val="subbabIIChar"/>
          <w:bCs/>
        </w:rPr>
      </w:pPr>
      <w:r w:rsidRPr="00DE55A2">
        <w:rPr>
          <w:rStyle w:val="subbabIIChar"/>
          <w:bCs/>
        </w:rPr>
        <w:t>Jaminan dan Kepastian (</w:t>
      </w:r>
      <w:r w:rsidRPr="00DE55A2">
        <w:rPr>
          <w:rStyle w:val="subbabIIChar"/>
          <w:bCs/>
          <w:i/>
          <w:iCs/>
        </w:rPr>
        <w:t>Assurance)</w:t>
      </w:r>
    </w:p>
    <w:p w14:paraId="50B32973" w14:textId="77777777" w:rsidR="00381812" w:rsidRPr="00DE55A2" w:rsidRDefault="00381812" w:rsidP="00381812">
      <w:pPr>
        <w:pStyle w:val="subbabII"/>
        <w:spacing w:after="120" w:line="360" w:lineRule="auto"/>
        <w:ind w:left="720"/>
        <w:rPr>
          <w:rStyle w:val="subbabIIChar"/>
          <w:bCs/>
        </w:rPr>
      </w:pPr>
      <w:r w:rsidRPr="00DE55A2">
        <w:rPr>
          <w:rStyle w:val="subbabIIChar"/>
          <w:bCs/>
        </w:rPr>
        <w:lastRenderedPageBreak/>
        <w:t xml:space="preserve">Dimensi </w:t>
      </w:r>
      <w:r w:rsidRPr="00DE55A2">
        <w:rPr>
          <w:rStyle w:val="subbabIIChar"/>
          <w:bCs/>
          <w:i/>
          <w:iCs/>
        </w:rPr>
        <w:t>assurance</w:t>
      </w:r>
      <w:r w:rsidRPr="00DE55A2">
        <w:rPr>
          <w:rStyle w:val="subbabIIChar"/>
          <w:bCs/>
        </w:rPr>
        <w:t xml:space="preserve"> berkaitan dengan rasa percaya dan kepastian yang dirasakan pelanggan terhadap perusahaan. Hal ini mencakup komunikasi yang baik, pengetahuan yang memadai dari staf, serta sikap sopan dan profesional dalam melayani pelanggan.</w:t>
      </w:r>
    </w:p>
    <w:p w14:paraId="0449FD65" w14:textId="77777777" w:rsidR="00381812" w:rsidRPr="00DE55A2" w:rsidRDefault="00381812" w:rsidP="00381812">
      <w:pPr>
        <w:pStyle w:val="subbabII"/>
        <w:numPr>
          <w:ilvl w:val="0"/>
          <w:numId w:val="4"/>
        </w:numPr>
        <w:tabs>
          <w:tab w:val="num" w:pos="360"/>
        </w:tabs>
        <w:spacing w:after="120" w:line="360" w:lineRule="auto"/>
        <w:ind w:left="0" w:firstLine="0"/>
        <w:rPr>
          <w:rStyle w:val="subbabIIChar"/>
          <w:bCs/>
        </w:rPr>
      </w:pPr>
      <w:r w:rsidRPr="00DE55A2">
        <w:rPr>
          <w:rStyle w:val="subbabIIChar"/>
          <w:bCs/>
        </w:rPr>
        <w:t>Perhatian (</w:t>
      </w:r>
      <w:r w:rsidRPr="00DE55A2">
        <w:rPr>
          <w:rStyle w:val="subbabIIChar"/>
          <w:bCs/>
          <w:i/>
          <w:iCs/>
        </w:rPr>
        <w:t>Empathy</w:t>
      </w:r>
      <w:r w:rsidRPr="00DE55A2">
        <w:rPr>
          <w:rStyle w:val="subbabIIChar"/>
          <w:bCs/>
        </w:rPr>
        <w:t>)</w:t>
      </w:r>
    </w:p>
    <w:p w14:paraId="258AAC4A" w14:textId="77777777" w:rsidR="00381812" w:rsidRPr="00DE55A2" w:rsidRDefault="00381812" w:rsidP="00381812">
      <w:pPr>
        <w:pStyle w:val="subbabII"/>
        <w:spacing w:after="120" w:line="360" w:lineRule="auto"/>
        <w:ind w:left="720"/>
        <w:rPr>
          <w:rStyle w:val="subbabIIChar"/>
          <w:bCs/>
        </w:rPr>
      </w:pPr>
      <w:r w:rsidRPr="00DE55A2">
        <w:rPr>
          <w:rStyle w:val="subbabIIChar"/>
          <w:bCs/>
          <w:i/>
          <w:iCs/>
        </w:rPr>
        <w:t>Empathy</w:t>
      </w:r>
      <w:r w:rsidRPr="00DE55A2">
        <w:rPr>
          <w:rStyle w:val="subbabIIChar"/>
          <w:bCs/>
        </w:rPr>
        <w:t xml:space="preserve"> menunjukkan sejauh mana perusahaan memberikan perhatian yang tulus dan personal kepada setiap pelanggan. Dimensi ini penting agar perusahaan dapat memahami kebutuhan dan keinginan pelanggan secara spesifik, sehingga pengalaman berbelanja bukan sekedar transaksi, tetapi juga menciptakan kepuasan yang dirasakan pelanggan.    </w:t>
      </w:r>
    </w:p>
    <w:p w14:paraId="540046E2" w14:textId="77777777" w:rsidR="00381812" w:rsidRPr="00DE55A2" w:rsidRDefault="00381812" w:rsidP="00381812">
      <w:pPr>
        <w:pStyle w:val="subbabII"/>
        <w:spacing w:after="120" w:line="360" w:lineRule="auto"/>
        <w:rPr>
          <w:rStyle w:val="subbabIIChar"/>
          <w:b/>
        </w:rPr>
      </w:pPr>
      <w:r w:rsidRPr="00DE55A2">
        <w:rPr>
          <w:rStyle w:val="subbabIIChar"/>
          <w:b/>
        </w:rPr>
        <w:t>2.1.7. Pengertian Kepuasan Pelanggan</w:t>
      </w:r>
    </w:p>
    <w:p w14:paraId="29AC2831" w14:textId="77777777" w:rsidR="00381812" w:rsidRPr="00DE55A2" w:rsidRDefault="00381812" w:rsidP="00381812">
      <w:pPr>
        <w:pStyle w:val="subbabII"/>
        <w:spacing w:after="120" w:line="360" w:lineRule="auto"/>
        <w:ind w:firstLine="720"/>
        <w:rPr>
          <w:rStyle w:val="subbabIIChar"/>
          <w:bCs/>
        </w:rPr>
      </w:pPr>
      <w:r w:rsidRPr="00DE55A2">
        <w:rPr>
          <w:rStyle w:val="subbabIIChar"/>
          <w:bCs/>
        </w:rPr>
        <w:t xml:space="preserve">Kepuasan pelanggan terjadi ketika pelanggan menilai produk atau layanan yang diterima dibandingkan dengan ekspektasi mereka sebelumnya. Menurut Philip Kotler dan Armstrong (2018:39, dalam </w:t>
      </w:r>
      <w:sdt>
        <w:sdtPr>
          <w:rPr>
            <w:rStyle w:val="subbabIIChar"/>
            <w:b/>
            <w:color w:val="000000"/>
          </w:rPr>
          <w:tag w:val="MENDELEY_CITATION_v3_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"/>
          <w:id w:val="1310821909"/>
          <w:placeholder>
            <w:docPart w:val="E2AB39EC12C44F2AA0178745D8473384"/>
          </w:placeholder>
        </w:sdtPr>
        <w:sdtContent>
          <w:r w:rsidRPr="00DE55A2">
            <w:rPr>
              <w:rFonts w:eastAsia="Times New Roman"/>
              <w:b w:val="0"/>
              <w:color w:val="000000"/>
            </w:rPr>
            <w:t>Abdullah &amp; Mulyadi, 2025)</w:t>
          </w:r>
        </w:sdtContent>
      </w:sdt>
      <w:r w:rsidRPr="00DE55A2">
        <w:rPr>
          <w:rStyle w:val="subbabIIChar"/>
          <w:b/>
        </w:rPr>
        <w:t>,</w:t>
      </w:r>
      <w:r w:rsidRPr="00DE55A2">
        <w:rPr>
          <w:rStyle w:val="subbabIIChar"/>
          <w:bCs/>
        </w:rPr>
        <w:t xml:space="preserve"> kepuasan pelanggan merupakan salah satu faktor penting yang dapat memperkuat hubungan jangka panjang antara perusahaan dan konsumennya.</w:t>
      </w:r>
    </w:p>
    <w:p w14:paraId="4C8E9C58" w14:textId="77777777" w:rsidR="00381812" w:rsidRPr="00DE55A2" w:rsidRDefault="00381812" w:rsidP="00381812">
      <w:pPr>
        <w:pStyle w:val="subbabII"/>
        <w:spacing w:after="120" w:line="360" w:lineRule="auto"/>
        <w:rPr>
          <w:rStyle w:val="subbabIIChar"/>
          <w:bCs/>
        </w:rPr>
      </w:pPr>
      <w:r w:rsidRPr="00DE55A2">
        <w:rPr>
          <w:rStyle w:val="subbabIIChar"/>
          <w:bCs/>
        </w:rPr>
        <w:t xml:space="preserve">Selain itu, kepuasan pelanggan merupakan perasaan senang atau kecewa yang dirasakan oleh seseorang setelah membandingkan antara kinerja produk atau jasa yang diterima dengan harapan yang dimilikinya sebelumnya (Danuarta &amp; Darma, 2019 dalam </w:t>
      </w:r>
      <w:sdt>
        <w:sdtPr>
          <w:rPr>
            <w:rStyle w:val="subbabIIChar"/>
            <w:b/>
            <w:bCs/>
            <w:color w:val="000000"/>
          </w:rPr>
          <w:tag w:val="MENDELEY_CITATION_v3_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"/>
          <w:id w:val="1546565902"/>
          <w:placeholder>
            <w:docPart w:val="E2AB39EC12C44F2AA0178745D8473384"/>
          </w:placeholder>
        </w:sdtPr>
        <w:sdtContent>
          <w:r w:rsidRPr="00DE55A2">
            <w:rPr>
              <w:rFonts w:eastAsia="Times New Roman"/>
              <w:b w:val="0"/>
              <w:bCs/>
              <w:color w:val="000000"/>
            </w:rPr>
            <w:t>Wijayanto &amp; Rozi, 2022</w:t>
          </w:r>
        </w:sdtContent>
      </w:sdt>
      <w:r w:rsidRPr="00DE55A2">
        <w:rPr>
          <w:rStyle w:val="subbabIIChar"/>
          <w:bCs/>
        </w:rPr>
        <w:t>). Apabila kinerja produk atau jasa mampu memenuhi atau melebihi harapan pelanggan, maka pelanggan akan merasa puas. Sebaliknya, jika kinerja yang diterima lebih rendah dari harapan, maka pelanggan akan merasa kecewa.</w:t>
      </w:r>
    </w:p>
    <w:p w14:paraId="1610ACD2" w14:textId="77777777" w:rsidR="00381812" w:rsidRPr="00DE55A2" w:rsidRDefault="00381812" w:rsidP="00381812">
      <w:pPr>
        <w:pStyle w:val="subbabII"/>
        <w:spacing w:after="120" w:line="360" w:lineRule="auto"/>
        <w:ind w:firstLine="720"/>
        <w:rPr>
          <w:rStyle w:val="subbabIIChar"/>
          <w:bCs/>
        </w:rPr>
      </w:pPr>
      <w:r w:rsidRPr="00DE55A2">
        <w:rPr>
          <w:rStyle w:val="subbabIIChar"/>
          <w:bCs/>
        </w:rPr>
        <w:t>Berdasarkan pendapat para ahli tersebut, dapat disimpulkan bahwa kepuasan pelanggan merupakan perasaan yang timbul setelah konsumen membandingkan antara kinerja produk atau jasa yang diterima dengan harapan yang dimilikinya, yang kemudian dapat memengaruhi hubungan jangka panjang antara perusahaan dan pelanggan.</w:t>
      </w:r>
    </w:p>
    <w:p w14:paraId="18C2A765" w14:textId="77777777" w:rsidR="00381812" w:rsidRPr="00DE55A2" w:rsidRDefault="00381812" w:rsidP="00381812">
      <w:pPr>
        <w:pStyle w:val="subbabII"/>
        <w:spacing w:after="120" w:line="360" w:lineRule="auto"/>
        <w:rPr>
          <w:rStyle w:val="subbabIIChar"/>
          <w:b/>
        </w:rPr>
      </w:pPr>
      <w:r w:rsidRPr="00DE55A2">
        <w:rPr>
          <w:rStyle w:val="subbabIIChar"/>
          <w:b/>
        </w:rPr>
        <w:t>2.1.8. Fungsi Kepuasan Pelanggan</w:t>
      </w:r>
    </w:p>
    <w:p w14:paraId="7E9C7C85" w14:textId="77777777" w:rsidR="00381812" w:rsidRPr="00DE55A2" w:rsidRDefault="00381812" w:rsidP="00381812">
      <w:pPr>
        <w:pStyle w:val="subbabII"/>
        <w:spacing w:after="120" w:line="360" w:lineRule="auto"/>
        <w:ind w:firstLine="360"/>
        <w:rPr>
          <w:rStyle w:val="subbabIIChar"/>
          <w:bCs/>
        </w:rPr>
      </w:pPr>
      <w:r w:rsidRPr="00DE55A2">
        <w:rPr>
          <w:rStyle w:val="subbabIIChar"/>
          <w:bCs/>
        </w:rPr>
        <w:t xml:space="preserve">Dalam manajemen pelayanan, kepuasan pelanggan memiliki peran penting sebagai dasar terbentuknya loyalitas pelanggan serta peningkatan citra merek </w:t>
      </w:r>
      <w:r w:rsidRPr="00DE55A2">
        <w:rPr>
          <w:rStyle w:val="subbabIIChar"/>
          <w:bCs/>
        </w:rPr>
        <w:lastRenderedPageBreak/>
        <w:t xml:space="preserve">perusahaan. berbagai penelitian menunjukkan bahwa tingkat kepuasan yang tinggi mampu meningkatkan kemampuan perusahaan dalam mempertahankan pelanggan sekaligus mendorong munculnya rekomendasi positif dari pelanggan kepada orang lain (Ali et al., 2022 dalam </w:t>
      </w:r>
      <w:sdt>
        <w:sdtPr>
          <w:rPr>
            <w:rStyle w:val="subbabIIChar"/>
            <w:bCs/>
            <w:color w:val="000000"/>
          </w:rPr>
          <w:tag w:val="MENDELEY_CITATION_v3_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"/>
          <w:id w:val="-627248579"/>
          <w:placeholder>
            <w:docPart w:val="E2AB39EC12C44F2AA0178745D8473384"/>
          </w:placeholder>
        </w:sdtPr>
        <w:sdtContent>
          <w:r w:rsidRPr="00DE55A2">
            <w:rPr>
              <w:rStyle w:val="subbabIIChar"/>
              <w:bCs/>
              <w:color w:val="000000"/>
            </w:rPr>
            <w:t>Azam et al., 2025)</w:t>
          </w:r>
        </w:sdtContent>
      </w:sdt>
      <w:r w:rsidRPr="00DE55A2">
        <w:rPr>
          <w:rStyle w:val="subbabIIChar"/>
          <w:bCs/>
        </w:rPr>
        <w:t>. Oleh karena itu, perusahaan perlu mengelola harapan pelanggan agar selaras dengan kualitas layanan yang di berikan.</w:t>
      </w:r>
    </w:p>
    <w:p w14:paraId="5461E84F" w14:textId="77777777" w:rsidR="00381812" w:rsidRPr="00DE55A2" w:rsidRDefault="00381812" w:rsidP="00381812">
      <w:pPr>
        <w:pStyle w:val="subbabII"/>
        <w:spacing w:after="120" w:line="360" w:lineRule="auto"/>
        <w:ind w:left="360" w:hanging="360"/>
        <w:rPr>
          <w:rStyle w:val="subbabIIChar"/>
          <w:b/>
        </w:rPr>
      </w:pPr>
      <w:r w:rsidRPr="00DE55A2">
        <w:rPr>
          <w:rStyle w:val="subbabIIChar"/>
          <w:b/>
        </w:rPr>
        <w:t>2.1.9. Indikator Kepuasan Pelanggan</w:t>
      </w:r>
    </w:p>
    <w:p w14:paraId="4B1A116A" w14:textId="77777777" w:rsidR="00381812" w:rsidRPr="00DE55A2" w:rsidRDefault="00381812" w:rsidP="00381812">
      <w:pPr>
        <w:pStyle w:val="subbabII"/>
        <w:spacing w:after="120" w:line="360" w:lineRule="auto"/>
        <w:ind w:firstLine="420"/>
        <w:rPr>
          <w:rStyle w:val="subbabIIChar"/>
          <w:bCs/>
        </w:rPr>
      </w:pPr>
      <w:r w:rsidRPr="00DE55A2">
        <w:rPr>
          <w:rStyle w:val="subbabIIChar"/>
          <w:bCs/>
        </w:rPr>
        <w:t xml:space="preserve">Indikator untuk mengukur kepuasan pelanggan menurut Indrasari (2019:92) dalam </w:t>
      </w:r>
      <w:sdt>
        <w:sdtPr>
          <w:rPr>
            <w:rStyle w:val="subbabIIChar"/>
            <w:b/>
            <w:color w:val="000000"/>
          </w:rPr>
          <w:tag w:val="MENDELEY_CITATION_v3_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"/>
          <w:id w:val="-350644831"/>
          <w:placeholder>
            <w:docPart w:val="E2AB39EC12C44F2AA0178745D8473384"/>
          </w:placeholder>
        </w:sdtPr>
        <w:sdtEndPr>
          <w:rPr>
            <w:rStyle w:val="subbabIIChar"/>
            <w:bCs/>
          </w:rPr>
        </w:sdtEndPr>
        <w:sdtContent>
          <w:r w:rsidRPr="00DE55A2">
            <w:rPr>
              <w:rFonts w:eastAsia="Times New Roman"/>
              <w:b w:val="0"/>
              <w:bCs/>
              <w:color w:val="000000"/>
            </w:rPr>
            <w:t>(Abdullah &amp; Mulyadi, 2025)</w:t>
          </w:r>
        </w:sdtContent>
      </w:sdt>
    </w:p>
    <w:p w14:paraId="421AECDE" w14:textId="77777777" w:rsidR="00381812" w:rsidRPr="00DE55A2" w:rsidRDefault="00381812" w:rsidP="00381812">
      <w:pPr>
        <w:pStyle w:val="subbabII"/>
        <w:numPr>
          <w:ilvl w:val="0"/>
          <w:numId w:val="3"/>
        </w:numPr>
        <w:tabs>
          <w:tab w:val="num" w:pos="360"/>
        </w:tabs>
        <w:spacing w:after="120" w:line="360" w:lineRule="auto"/>
        <w:ind w:left="0" w:firstLine="0"/>
        <w:rPr>
          <w:rStyle w:val="subbabIIChar"/>
          <w:bCs/>
        </w:rPr>
      </w:pPr>
      <w:r w:rsidRPr="00DE55A2">
        <w:rPr>
          <w:rStyle w:val="subbabIIChar"/>
          <w:bCs/>
        </w:rPr>
        <w:t>Kesesuaian Harapan</w:t>
      </w:r>
    </w:p>
    <w:p w14:paraId="1DFDE6EE" w14:textId="77777777" w:rsidR="00381812" w:rsidRPr="00DE55A2" w:rsidRDefault="00381812" w:rsidP="00381812">
      <w:pPr>
        <w:pStyle w:val="subbabII"/>
        <w:spacing w:after="120" w:line="360" w:lineRule="auto"/>
        <w:ind w:left="780"/>
        <w:rPr>
          <w:rStyle w:val="subbabIIChar"/>
          <w:bCs/>
        </w:rPr>
      </w:pPr>
      <w:r w:rsidRPr="00DE55A2">
        <w:rPr>
          <w:rStyle w:val="subbabIIChar"/>
          <w:bCs/>
        </w:rPr>
        <w:t>Menunjukkan sejauh mana kinerja layanan yang di terima konsumen sesuai dengan apa yang mereka harapkan sebelumnya.</w:t>
      </w:r>
    </w:p>
    <w:p w14:paraId="3090E99D" w14:textId="77777777" w:rsidR="00381812" w:rsidRPr="00DE55A2" w:rsidRDefault="00381812" w:rsidP="00381812">
      <w:pPr>
        <w:pStyle w:val="subbabII"/>
        <w:numPr>
          <w:ilvl w:val="0"/>
          <w:numId w:val="3"/>
        </w:numPr>
        <w:tabs>
          <w:tab w:val="num" w:pos="360"/>
        </w:tabs>
        <w:spacing w:after="120" w:line="360" w:lineRule="auto"/>
        <w:ind w:left="0" w:firstLine="0"/>
        <w:rPr>
          <w:rStyle w:val="subbabIIChar"/>
          <w:bCs/>
        </w:rPr>
      </w:pPr>
      <w:r w:rsidRPr="00DE55A2">
        <w:rPr>
          <w:rStyle w:val="subbabIIChar"/>
          <w:bCs/>
        </w:rPr>
        <w:t>Minat Berkunjung Kembali</w:t>
      </w:r>
    </w:p>
    <w:p w14:paraId="425F0BDE" w14:textId="77777777" w:rsidR="00381812" w:rsidRPr="00DE55A2" w:rsidRDefault="00381812" w:rsidP="00381812">
      <w:pPr>
        <w:pStyle w:val="subbabII"/>
        <w:spacing w:after="120" w:line="360" w:lineRule="auto"/>
        <w:ind w:left="780"/>
        <w:rPr>
          <w:rStyle w:val="subbabIIChar"/>
          <w:bCs/>
        </w:rPr>
      </w:pPr>
      <w:r w:rsidRPr="00DE55A2">
        <w:rPr>
          <w:rStyle w:val="subbabIIChar"/>
          <w:bCs/>
        </w:rPr>
        <w:t>Menunjukkan kesediaan konsumen untuk menggunakan kembali produk atau jasa yang sama dimasa mendatang.</w:t>
      </w:r>
    </w:p>
    <w:p w14:paraId="535729B3" w14:textId="77777777" w:rsidR="00381812" w:rsidRPr="00DE55A2" w:rsidRDefault="00381812" w:rsidP="00381812">
      <w:pPr>
        <w:pStyle w:val="subbabII"/>
        <w:numPr>
          <w:ilvl w:val="0"/>
          <w:numId w:val="3"/>
        </w:numPr>
        <w:tabs>
          <w:tab w:val="num" w:pos="360"/>
        </w:tabs>
        <w:spacing w:after="120" w:line="360" w:lineRule="auto"/>
        <w:ind w:left="0" w:firstLine="0"/>
        <w:rPr>
          <w:rStyle w:val="subbabIIChar"/>
          <w:bCs/>
        </w:rPr>
      </w:pPr>
      <w:r w:rsidRPr="00DE55A2">
        <w:rPr>
          <w:rStyle w:val="subbabIIChar"/>
          <w:bCs/>
        </w:rPr>
        <w:t>Kesediaan merekomendasikan</w:t>
      </w:r>
    </w:p>
    <w:p w14:paraId="51E7A100" w14:textId="77777777" w:rsidR="00381812" w:rsidRPr="00DE55A2" w:rsidRDefault="00381812" w:rsidP="00381812">
      <w:pPr>
        <w:pStyle w:val="subbabII"/>
        <w:spacing w:after="120" w:line="360" w:lineRule="auto"/>
        <w:ind w:left="780"/>
        <w:rPr>
          <w:b w:val="0"/>
          <w:bCs/>
        </w:rPr>
      </w:pPr>
      <w:r w:rsidRPr="00DE55A2">
        <w:rPr>
          <w:rStyle w:val="subbabIIChar"/>
          <w:bCs/>
        </w:rPr>
        <w:t>Menunjukkan sejauh mana konsemen bersedia merekomendasikan produk atau jasa yang telah mereka gunakan kepada orang lain, seperti teman atau keluarga.</w:t>
      </w:r>
    </w:p>
    <w:p w14:paraId="3E186932" w14:textId="77777777" w:rsidR="00381812" w:rsidRPr="00DE55A2" w:rsidRDefault="00381812" w:rsidP="00381812">
      <w:pPr>
        <w:pStyle w:val="ListParagraph"/>
        <w:spacing w:after="120" w:line="360" w:lineRule="auto"/>
        <w:ind w:left="0" w:firstLine="720"/>
        <w:jc w:val="both"/>
        <w:rPr>
          <w:rFonts w:ascii="Times New Roman" w:hAnsi="Times New Roman" w:cs="Times New Roman"/>
          <w:sz w:val="24"/>
          <w:szCs w:val="24"/>
        </w:rPr>
      </w:pPr>
      <w:r w:rsidRPr="00DE55A2">
        <w:rPr>
          <w:rFonts w:ascii="Times New Roman" w:hAnsi="Times New Roman" w:cs="Times New Roman"/>
          <w:sz w:val="24"/>
          <w:szCs w:val="24"/>
        </w:rPr>
        <w:t xml:space="preserve">Secara teoritis, kepuasan pelanggan dijelaskan melalui </w:t>
      </w:r>
      <w:r w:rsidRPr="00DE55A2">
        <w:rPr>
          <w:rFonts w:ascii="Times New Roman" w:hAnsi="Times New Roman" w:cs="Times New Roman"/>
          <w:i/>
          <w:iCs/>
          <w:sz w:val="24"/>
          <w:szCs w:val="24"/>
        </w:rPr>
        <w:t>Expectancy-Disconfirmation Theory</w:t>
      </w:r>
      <w:r w:rsidRPr="00DE55A2">
        <w:rPr>
          <w:rFonts w:ascii="Times New Roman" w:hAnsi="Times New Roman" w:cs="Times New Roman"/>
          <w:sz w:val="24"/>
          <w:szCs w:val="24"/>
        </w:rPr>
        <w:t xml:space="preserve"> (EDT) yang dikemukakan oleh oliver (1980 dalam </w:t>
      </w:r>
      <w:sdt>
        <w:sdtPr>
          <w:rPr>
            <w:rFonts w:ascii="Times New Roman" w:hAnsi="Times New Roman" w:cs="Times New Roman"/>
            <w:color w:val="000000"/>
            <w:sz w:val="24"/>
            <w:szCs w:val="24"/>
          </w:rPr>
          <w:tag w:val="MENDELEY_CITATION_v3_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"/>
          <w:id w:val="-400672961"/>
          <w:placeholder>
            <w:docPart w:val="E2AB39EC12C44F2AA0178745D8473384"/>
          </w:placeholder>
        </w:sdtPr>
        <w:sdtContent>
          <w:r w:rsidRPr="00DE55A2">
            <w:rPr>
              <w:rFonts w:ascii="Times New Roman" w:hAnsi="Times New Roman" w:cs="Times New Roman"/>
              <w:color w:val="000000"/>
              <w:sz w:val="24"/>
              <w:szCs w:val="24"/>
            </w:rPr>
            <w:t>Kadek et al., 2026)</w:t>
          </w:r>
        </w:sdtContent>
      </w:sdt>
      <w:r w:rsidRPr="00DE55A2">
        <w:rPr>
          <w:rFonts w:ascii="Times New Roman" w:hAnsi="Times New Roman" w:cs="Times New Roman"/>
          <w:sz w:val="24"/>
          <w:szCs w:val="24"/>
        </w:rPr>
        <w:t xml:space="preserve">, Teori ini menyatakan bahwa kepuasan pelanggan terbentuk dari perbandingan antara harapan pelanggan sebelum menggunakan produk atau jasa dengan kinerja aktual yang di rasakan setelah penggunaan. Apabila kinerja dirasakan melebihi harapan, maka terjadi </w:t>
      </w:r>
      <w:r w:rsidRPr="00DE55A2">
        <w:rPr>
          <w:rFonts w:ascii="Times New Roman" w:hAnsi="Times New Roman" w:cs="Times New Roman"/>
          <w:i/>
          <w:iCs/>
          <w:sz w:val="24"/>
          <w:szCs w:val="24"/>
        </w:rPr>
        <w:t>positive disconvermation</w:t>
      </w:r>
      <w:r w:rsidRPr="00DE55A2">
        <w:rPr>
          <w:rFonts w:ascii="Times New Roman" w:hAnsi="Times New Roman" w:cs="Times New Roman"/>
          <w:sz w:val="24"/>
          <w:szCs w:val="24"/>
        </w:rPr>
        <w:t xml:space="preserve"> yang menghasilkan kepuasan pelanggan. Sebaliknya apabila kinerja yang dirasakan lebih rendah dari harapan, maka pelanggan mengalami ketidakpuasan.</w:t>
      </w:r>
    </w:p>
    <w:p w14:paraId="49888818" w14:textId="77777777" w:rsidR="00381812" w:rsidRPr="00DE55A2" w:rsidRDefault="00381812" w:rsidP="00381812">
      <w:pPr>
        <w:pStyle w:val="subbabII"/>
        <w:spacing w:after="120" w:line="360" w:lineRule="auto"/>
        <w:rPr>
          <w:rStyle w:val="subbabIIChar"/>
          <w:b/>
          <w:bCs/>
        </w:rPr>
      </w:pPr>
      <w:r w:rsidRPr="00DE55A2">
        <w:t xml:space="preserve">2.2. </w:t>
      </w:r>
      <w:r w:rsidRPr="00DE55A2">
        <w:rPr>
          <w:rStyle w:val="subbabIIChar"/>
          <w:b/>
          <w:bCs/>
        </w:rPr>
        <w:t xml:space="preserve">Penelitian Terdahulu </w:t>
      </w:r>
    </w:p>
    <w:p w14:paraId="15D9CDE6" w14:textId="77777777" w:rsidR="00381812" w:rsidRPr="00DE55A2" w:rsidRDefault="00381812" w:rsidP="00381812">
      <w:pPr>
        <w:pStyle w:val="subbabII"/>
        <w:spacing w:after="120" w:line="360" w:lineRule="auto"/>
        <w:ind w:firstLine="720"/>
        <w:rPr>
          <w:b w:val="0"/>
          <w:bCs/>
        </w:rPr>
      </w:pPr>
      <w:r w:rsidRPr="00DE55A2">
        <w:rPr>
          <w:b w:val="0"/>
          <w:bCs/>
        </w:rPr>
        <w:t xml:space="preserve">Penelitian terdahulu merupakan bagian penting dalam suatu penelitian karena berfungsi sebagai dasar dan referensi dalam menyusun kerangka pemikiran. Beberapa penelitian sebelumnya telah mengkaji pengaruh harga dan kualitas </w:t>
      </w:r>
      <w:r w:rsidRPr="00DE55A2">
        <w:rPr>
          <w:b w:val="0"/>
          <w:bCs/>
        </w:rPr>
        <w:lastRenderedPageBreak/>
        <w:t xml:space="preserve">layanan terhadap kepuasan pelanggan pada berbagai sektor jasa. Berikut ini disajikan ringkasan penelitian terdahulu yang relevan dengan penelitian ini. </w:t>
      </w:r>
    </w:p>
    <w:p w14:paraId="5FBCA77A" w14:textId="77777777" w:rsidR="00381812" w:rsidRPr="00DE55A2" w:rsidRDefault="00381812" w:rsidP="00381812">
      <w:pPr>
        <w:pStyle w:val="ListParagraph"/>
        <w:spacing w:after="120" w:line="360" w:lineRule="auto"/>
        <w:ind w:left="0" w:firstLine="720"/>
        <w:jc w:val="both"/>
        <w:rPr>
          <w:rFonts w:ascii="Times New Roman" w:hAnsi="Times New Roman" w:cs="Times New Roman"/>
          <w:sz w:val="24"/>
          <w:szCs w:val="24"/>
        </w:rPr>
      </w:pPr>
      <w:r w:rsidRPr="00DE55A2">
        <w:rPr>
          <w:rFonts w:ascii="Times New Roman" w:hAnsi="Times New Roman" w:cs="Times New Roman"/>
          <w:sz w:val="24"/>
          <w:szCs w:val="24"/>
        </w:rPr>
        <w:t>Beberapa penelitian yang mengkaji faktor-faktor yang memengaruhi kepuasan pelanggan, khususnya yang berkaitan dengan kualitas pelayanan dan harga. Penelitian yang dilakukan oleh Edy Purnomo Wijayanti dan Fachrul Rozi (2022) menunjukkan bahwa kualitas pelayanan dan harga berpengaruh positif dan signifikan terhadap kepuasan pelanggan pada pengguna transportasi online Grab. Hasil penelitian tersebut menunjukkan bahwa kualitas pelayanan yang baik serta harga yang sesuai dengan manfaat yang diterima pelanggan dapat meningkatkan tingkat kepuasan pelanggan.</w:t>
      </w:r>
    </w:p>
    <w:p w14:paraId="6371D2A1" w14:textId="77777777" w:rsidR="00381812" w:rsidRPr="00DE55A2" w:rsidRDefault="00381812" w:rsidP="00381812">
      <w:pPr>
        <w:pStyle w:val="ListParagraph"/>
        <w:spacing w:after="120" w:line="360" w:lineRule="auto"/>
        <w:ind w:left="0" w:firstLine="720"/>
        <w:jc w:val="both"/>
        <w:rPr>
          <w:rFonts w:ascii="Times New Roman" w:hAnsi="Times New Roman" w:cs="Times New Roman"/>
          <w:sz w:val="24"/>
          <w:szCs w:val="24"/>
        </w:rPr>
      </w:pPr>
      <w:r w:rsidRPr="00DE55A2">
        <w:rPr>
          <w:rFonts w:ascii="Times New Roman" w:hAnsi="Times New Roman" w:cs="Times New Roman"/>
          <w:sz w:val="24"/>
          <w:szCs w:val="24"/>
        </w:rPr>
        <w:t>Selanjutnya, penelitian yang dilakukan oleh Lailatus Zuhro (2025) mengenai pengaruh kualitas pelayanan dan harga terhadap kepuasan pelanggan SPBU Pertamina Anyar  berpengaruh kuat dan signifikan terhadap kepuasan pelanggan, sedangkan harga tidak berpengaruh signifikan. Hal ini menunjukkan bahwa kualitas pelayanan menjadi faktor utama dalam meningkatkan kepuasan pelanggan di bandingkan faktor harga.</w:t>
      </w:r>
    </w:p>
    <w:p w14:paraId="20AA4621" w14:textId="77777777" w:rsidR="00381812" w:rsidRPr="00DE55A2" w:rsidRDefault="00381812" w:rsidP="00381812">
      <w:pPr>
        <w:pStyle w:val="ListParagraph"/>
        <w:spacing w:after="120" w:line="360" w:lineRule="auto"/>
        <w:ind w:left="0" w:firstLine="720"/>
        <w:jc w:val="both"/>
        <w:rPr>
          <w:rFonts w:ascii="Times New Roman" w:hAnsi="Times New Roman" w:cs="Times New Roman"/>
          <w:sz w:val="24"/>
          <w:szCs w:val="24"/>
        </w:rPr>
      </w:pPr>
      <w:r w:rsidRPr="00DE55A2">
        <w:rPr>
          <w:rFonts w:ascii="Times New Roman" w:hAnsi="Times New Roman" w:cs="Times New Roman"/>
          <w:sz w:val="24"/>
          <w:szCs w:val="24"/>
        </w:rPr>
        <w:t>Penelitian lain yang dilakukan oleh fikri Hoeruman dan Dedy Mulyadi (2025) juga menunjukkan bahwa kualitas pelayanan memiliki pengaruh yang signifikan terhadap kepuasan pelanggan. hal ini mengidentifikasikan bahwa kualitas pelayanan merupakan salah satu faktor utama yang dapat memengaruhi tingkat kepuasan pelanggan dalam suatu layanan.</w:t>
      </w:r>
    </w:p>
    <w:p w14:paraId="3F511916" w14:textId="77777777" w:rsidR="00381812" w:rsidRPr="00DE55A2" w:rsidRDefault="00381812" w:rsidP="00381812">
      <w:pPr>
        <w:pStyle w:val="ListParagraph"/>
        <w:spacing w:after="120" w:line="360" w:lineRule="auto"/>
        <w:ind w:left="0" w:firstLine="720"/>
        <w:jc w:val="both"/>
        <w:rPr>
          <w:rFonts w:ascii="Times New Roman" w:hAnsi="Times New Roman" w:cs="Times New Roman"/>
          <w:sz w:val="24"/>
          <w:szCs w:val="24"/>
        </w:rPr>
      </w:pPr>
      <w:r w:rsidRPr="00DE55A2">
        <w:rPr>
          <w:rFonts w:ascii="Times New Roman" w:hAnsi="Times New Roman" w:cs="Times New Roman"/>
          <w:sz w:val="24"/>
          <w:szCs w:val="24"/>
        </w:rPr>
        <w:t xml:space="preserve">Selain itu penelitian yang di lakukan oleh Lis Noviyanti et al. (2026) mengenai pengaruh kualitas pelayanan dan harga terhadap kepuasan pelanggan di Laulau Lebak Bulus hasil penelitian tersebut menunjukkan bahwa Kualitas pelayanan memiliki peran dominan dalam membentuk kepuasan pelanggan di Laulau Lebak Bulus.. Sebaliknya, apabila pengalaman yang di rasakan berada di bawah ekspektasi pelanggan, maka dapat menimbulkan ketidakpuasan serta </w:t>
      </w:r>
      <w:r w:rsidRPr="00DE55A2">
        <w:rPr>
          <w:rFonts w:ascii="Times New Roman" w:hAnsi="Times New Roman" w:cs="Times New Roman"/>
          <w:i/>
          <w:iCs/>
          <w:sz w:val="24"/>
          <w:szCs w:val="24"/>
        </w:rPr>
        <w:t>word of mouth</w:t>
      </w:r>
      <w:r w:rsidRPr="00DE55A2">
        <w:rPr>
          <w:rFonts w:ascii="Times New Roman" w:hAnsi="Times New Roman" w:cs="Times New Roman"/>
          <w:sz w:val="24"/>
          <w:szCs w:val="24"/>
        </w:rPr>
        <w:t xml:space="preserve"> negatif.</w:t>
      </w:r>
    </w:p>
    <w:p w14:paraId="253C2434" w14:textId="77777777" w:rsidR="00381812" w:rsidRPr="00DE55A2" w:rsidRDefault="00381812" w:rsidP="00381812">
      <w:pPr>
        <w:pStyle w:val="ListParagraph"/>
        <w:spacing w:after="120" w:line="360" w:lineRule="auto"/>
        <w:ind w:left="0" w:firstLine="720"/>
        <w:jc w:val="both"/>
        <w:rPr>
          <w:rFonts w:ascii="Times New Roman" w:hAnsi="Times New Roman" w:cs="Times New Roman"/>
          <w:sz w:val="24"/>
          <w:szCs w:val="24"/>
        </w:rPr>
      </w:pPr>
      <w:r w:rsidRPr="00DE55A2">
        <w:rPr>
          <w:rFonts w:ascii="Times New Roman" w:hAnsi="Times New Roman" w:cs="Times New Roman"/>
          <w:sz w:val="24"/>
          <w:szCs w:val="24"/>
        </w:rPr>
        <w:t xml:space="preserve">Selanjutnya penelitian yang dilakukan oleh Viona Aprilyonya, Yulis Nurul Aini, dan Tri Yulistwati (2025) menunjukkan bahwa kualitas pelayanan dan harga secara parsial berpengaruh positif terhadap kepuasan pelanggan PT KAI Tipe </w:t>
      </w:r>
      <w:r w:rsidRPr="00DE55A2">
        <w:rPr>
          <w:rFonts w:ascii="Times New Roman" w:hAnsi="Times New Roman" w:cs="Times New Roman"/>
          <w:sz w:val="24"/>
          <w:szCs w:val="24"/>
        </w:rPr>
        <w:lastRenderedPageBreak/>
        <w:t>Eksekutif. Hasil tersebut menunjukkan bahwa kualitas pelayanan yang baik serta harga yang sesuai dengan kualitas layanan yang di berikan dapat meningkatkan kepuasan pelanggan.</w:t>
      </w:r>
    </w:p>
    <w:p w14:paraId="0F45B61C" w14:textId="77777777" w:rsidR="00381812" w:rsidRPr="00DE55A2" w:rsidRDefault="00381812" w:rsidP="00381812">
      <w:pPr>
        <w:pStyle w:val="ListParagraph"/>
        <w:spacing w:after="120" w:line="360" w:lineRule="auto"/>
        <w:ind w:left="0" w:firstLine="720"/>
        <w:jc w:val="both"/>
        <w:rPr>
          <w:rFonts w:ascii="Times New Roman" w:hAnsi="Times New Roman" w:cs="Times New Roman"/>
          <w:sz w:val="24"/>
          <w:szCs w:val="24"/>
        </w:rPr>
      </w:pPr>
      <w:r w:rsidRPr="00DE55A2">
        <w:rPr>
          <w:rFonts w:ascii="Times New Roman" w:hAnsi="Times New Roman" w:cs="Times New Roman"/>
          <w:sz w:val="24"/>
          <w:szCs w:val="24"/>
        </w:rPr>
        <w:t>Berdasarkan beberapa penelitian terdahulu tersebut dapat disimpulkan bahwa kualitas pelayanan dan harga merupakan faktor yang berperan penting dalam memengaruhi tingkat kepuasan pelanggan. Hasil penelitian-penelitian tersebut menunjukkan bahwa semakin baik kualitas pelayanan yang diberikan serta semakin sesuai harga yang ditetapkan, maka tingkat kepuasan pelanggan juga akan meningkat. Oleh karena itu, penelitian ini dilakukan untuk menganalisis Pengaruh Harga dan Kualitas Layanan Terhadap Kepuasan Pelanggan pada PT Sejahtera Armada Trada Margonda Depok.</w:t>
      </w:r>
    </w:p>
    <w:p w14:paraId="00681423" w14:textId="77777777" w:rsidR="00381812" w:rsidRPr="00DE55A2" w:rsidRDefault="00381812" w:rsidP="00381812">
      <w:pPr>
        <w:pStyle w:val="ListParagraph"/>
        <w:spacing w:after="120" w:line="360" w:lineRule="auto"/>
        <w:ind w:left="0" w:firstLine="720"/>
        <w:jc w:val="both"/>
        <w:rPr>
          <w:rFonts w:ascii="Times New Roman" w:hAnsi="Times New Roman" w:cs="Times New Roman"/>
          <w:sz w:val="24"/>
          <w:szCs w:val="24"/>
        </w:rPr>
      </w:pPr>
    </w:p>
    <w:p w14:paraId="33D92C87" w14:textId="77777777" w:rsidR="00381812" w:rsidRPr="00DE55A2" w:rsidRDefault="00381812" w:rsidP="00381812">
      <w:pPr>
        <w:pStyle w:val="ListParagraph"/>
        <w:spacing w:after="120" w:line="360" w:lineRule="auto"/>
        <w:ind w:left="0" w:firstLine="720"/>
        <w:jc w:val="both"/>
        <w:rPr>
          <w:rFonts w:ascii="Times New Roman" w:hAnsi="Times New Roman" w:cs="Times New Roman"/>
          <w:sz w:val="24"/>
          <w:szCs w:val="24"/>
        </w:rPr>
      </w:pPr>
    </w:p>
    <w:p w14:paraId="2D8DF829" w14:textId="77777777" w:rsidR="00381812" w:rsidRPr="00DE55A2" w:rsidRDefault="00381812" w:rsidP="00381812">
      <w:pPr>
        <w:pStyle w:val="ListParagraph"/>
        <w:spacing w:after="120" w:line="360" w:lineRule="auto"/>
        <w:ind w:left="0" w:firstLine="720"/>
        <w:jc w:val="both"/>
        <w:rPr>
          <w:rFonts w:ascii="Times New Roman" w:hAnsi="Times New Roman" w:cs="Times New Roman"/>
          <w:sz w:val="24"/>
          <w:szCs w:val="24"/>
        </w:rPr>
      </w:pPr>
    </w:p>
    <w:p w14:paraId="3A75F8D6" w14:textId="77777777" w:rsidR="00381812" w:rsidRPr="00DE55A2" w:rsidRDefault="00381812" w:rsidP="00381812">
      <w:pPr>
        <w:pStyle w:val="ListParagraph"/>
        <w:spacing w:after="120" w:line="360" w:lineRule="auto"/>
        <w:ind w:left="0" w:firstLine="720"/>
        <w:jc w:val="both"/>
        <w:rPr>
          <w:rFonts w:ascii="Times New Roman" w:hAnsi="Times New Roman" w:cs="Times New Roman"/>
          <w:sz w:val="24"/>
          <w:szCs w:val="24"/>
        </w:rPr>
      </w:pPr>
    </w:p>
    <w:p w14:paraId="5AD80F92" w14:textId="77777777" w:rsidR="00381812" w:rsidRPr="00DE55A2" w:rsidRDefault="00381812" w:rsidP="00381812">
      <w:pPr>
        <w:pStyle w:val="ListParagraph"/>
        <w:spacing w:after="120" w:line="360" w:lineRule="auto"/>
        <w:ind w:left="0" w:firstLine="720"/>
        <w:jc w:val="both"/>
        <w:rPr>
          <w:rFonts w:ascii="Times New Roman" w:hAnsi="Times New Roman" w:cs="Times New Roman"/>
          <w:sz w:val="24"/>
          <w:szCs w:val="24"/>
        </w:rPr>
      </w:pPr>
    </w:p>
    <w:p w14:paraId="2DDA281C" w14:textId="77777777" w:rsidR="00381812" w:rsidRPr="00DE55A2" w:rsidRDefault="00381812" w:rsidP="00381812">
      <w:pPr>
        <w:pStyle w:val="ListParagraph"/>
        <w:spacing w:after="120" w:line="360" w:lineRule="auto"/>
        <w:ind w:left="0" w:firstLine="720"/>
        <w:jc w:val="both"/>
        <w:rPr>
          <w:rFonts w:ascii="Times New Roman" w:hAnsi="Times New Roman" w:cs="Times New Roman"/>
          <w:sz w:val="24"/>
          <w:szCs w:val="24"/>
        </w:rPr>
      </w:pPr>
    </w:p>
    <w:p w14:paraId="25418C5F" w14:textId="77777777" w:rsidR="00381812" w:rsidRPr="00DE55A2" w:rsidRDefault="00381812" w:rsidP="00381812">
      <w:pPr>
        <w:pStyle w:val="ListParagraph"/>
        <w:spacing w:after="120" w:line="360" w:lineRule="auto"/>
        <w:ind w:left="0" w:firstLine="720"/>
        <w:jc w:val="both"/>
        <w:rPr>
          <w:rFonts w:ascii="Times New Roman" w:hAnsi="Times New Roman" w:cs="Times New Roman"/>
          <w:sz w:val="24"/>
          <w:szCs w:val="24"/>
        </w:rPr>
      </w:pPr>
    </w:p>
    <w:p w14:paraId="5EB2D5F4" w14:textId="77777777" w:rsidR="00381812" w:rsidRPr="00DE55A2" w:rsidRDefault="00381812" w:rsidP="00381812">
      <w:pPr>
        <w:pStyle w:val="ListParagraph"/>
        <w:spacing w:after="120" w:line="360" w:lineRule="auto"/>
        <w:ind w:left="0" w:firstLine="720"/>
        <w:jc w:val="both"/>
        <w:rPr>
          <w:rFonts w:ascii="Times New Roman" w:hAnsi="Times New Roman" w:cs="Times New Roman"/>
          <w:sz w:val="24"/>
          <w:szCs w:val="24"/>
        </w:rPr>
      </w:pPr>
    </w:p>
    <w:p w14:paraId="0DC6C963" w14:textId="77777777" w:rsidR="00381812" w:rsidRPr="00DE55A2" w:rsidRDefault="00381812" w:rsidP="00381812">
      <w:pPr>
        <w:pStyle w:val="ListParagraph"/>
        <w:spacing w:after="120" w:line="360" w:lineRule="auto"/>
        <w:ind w:left="0" w:firstLine="720"/>
        <w:jc w:val="both"/>
        <w:rPr>
          <w:rFonts w:ascii="Times New Roman" w:hAnsi="Times New Roman" w:cs="Times New Roman"/>
          <w:sz w:val="24"/>
          <w:szCs w:val="24"/>
        </w:rPr>
      </w:pPr>
    </w:p>
    <w:p w14:paraId="1E2882FB" w14:textId="77777777" w:rsidR="00381812" w:rsidRPr="00DE55A2" w:rsidRDefault="00381812" w:rsidP="00381812">
      <w:pPr>
        <w:pStyle w:val="ListParagraph"/>
        <w:spacing w:after="120" w:line="360" w:lineRule="auto"/>
        <w:ind w:left="0" w:firstLine="720"/>
        <w:jc w:val="both"/>
        <w:rPr>
          <w:rFonts w:ascii="Times New Roman" w:hAnsi="Times New Roman" w:cs="Times New Roman"/>
          <w:sz w:val="24"/>
          <w:szCs w:val="24"/>
        </w:rPr>
      </w:pPr>
    </w:p>
    <w:p w14:paraId="13358A83" w14:textId="77777777" w:rsidR="00381812" w:rsidRPr="00DE55A2" w:rsidRDefault="00381812" w:rsidP="00381812">
      <w:pPr>
        <w:pStyle w:val="ListParagraph"/>
        <w:spacing w:after="120" w:line="360" w:lineRule="auto"/>
        <w:ind w:left="0" w:firstLine="720"/>
        <w:jc w:val="both"/>
        <w:rPr>
          <w:rFonts w:ascii="Times New Roman" w:hAnsi="Times New Roman" w:cs="Times New Roman"/>
          <w:sz w:val="24"/>
          <w:szCs w:val="24"/>
        </w:rPr>
      </w:pPr>
    </w:p>
    <w:p w14:paraId="080F8754" w14:textId="77777777" w:rsidR="00381812" w:rsidRPr="00DE55A2" w:rsidRDefault="00381812" w:rsidP="00381812">
      <w:pPr>
        <w:pStyle w:val="ListParagraph"/>
        <w:spacing w:after="120" w:line="360" w:lineRule="auto"/>
        <w:ind w:left="0" w:firstLine="720"/>
        <w:jc w:val="both"/>
        <w:rPr>
          <w:rFonts w:ascii="Times New Roman" w:hAnsi="Times New Roman" w:cs="Times New Roman"/>
          <w:sz w:val="24"/>
          <w:szCs w:val="24"/>
        </w:rPr>
      </w:pPr>
    </w:p>
    <w:p w14:paraId="56C75CC8" w14:textId="77777777" w:rsidR="00381812" w:rsidRPr="00DE55A2" w:rsidRDefault="00381812" w:rsidP="00381812">
      <w:pPr>
        <w:pStyle w:val="ListParagraph"/>
        <w:spacing w:after="120" w:line="360" w:lineRule="auto"/>
        <w:ind w:left="0" w:firstLine="720"/>
        <w:jc w:val="both"/>
        <w:rPr>
          <w:rFonts w:ascii="Times New Roman" w:hAnsi="Times New Roman" w:cs="Times New Roman"/>
          <w:sz w:val="24"/>
          <w:szCs w:val="24"/>
        </w:rPr>
      </w:pPr>
    </w:p>
    <w:p w14:paraId="393F587F" w14:textId="77777777" w:rsidR="00381812" w:rsidRPr="00DE55A2" w:rsidRDefault="00381812" w:rsidP="00381812">
      <w:pPr>
        <w:pStyle w:val="ListParagraph"/>
        <w:spacing w:after="120" w:line="360" w:lineRule="auto"/>
        <w:ind w:left="0" w:firstLine="720"/>
        <w:jc w:val="both"/>
        <w:rPr>
          <w:rFonts w:ascii="Times New Roman" w:hAnsi="Times New Roman" w:cs="Times New Roman"/>
          <w:sz w:val="24"/>
          <w:szCs w:val="24"/>
        </w:rPr>
      </w:pPr>
    </w:p>
    <w:p w14:paraId="4E32D2EF" w14:textId="77777777" w:rsidR="00381812" w:rsidRPr="00DE55A2" w:rsidRDefault="00381812" w:rsidP="00381812">
      <w:pPr>
        <w:pStyle w:val="ListParagraph"/>
        <w:spacing w:after="120" w:line="360" w:lineRule="auto"/>
        <w:ind w:left="0" w:firstLine="720"/>
        <w:jc w:val="both"/>
        <w:rPr>
          <w:rFonts w:ascii="Times New Roman" w:hAnsi="Times New Roman" w:cs="Times New Roman"/>
          <w:sz w:val="24"/>
          <w:szCs w:val="24"/>
        </w:rPr>
      </w:pPr>
    </w:p>
    <w:p w14:paraId="0ED2E9A7" w14:textId="77777777" w:rsidR="00381812" w:rsidRPr="00DE55A2" w:rsidRDefault="00381812" w:rsidP="00381812">
      <w:pPr>
        <w:spacing w:after="120" w:line="360" w:lineRule="auto"/>
        <w:jc w:val="both"/>
        <w:rPr>
          <w:rFonts w:ascii="Times New Roman" w:hAnsi="Times New Roman" w:cs="Times New Roman"/>
          <w:sz w:val="24"/>
          <w:szCs w:val="24"/>
        </w:rPr>
      </w:pPr>
    </w:p>
    <w:p w14:paraId="4C5A6271" w14:textId="77777777" w:rsidR="00381812" w:rsidRPr="00DE55A2" w:rsidRDefault="00381812" w:rsidP="00381812">
      <w:pPr>
        <w:pStyle w:val="Caption"/>
        <w:keepNext/>
        <w:spacing w:after="120" w:line="360" w:lineRule="auto"/>
        <w:jc w:val="center"/>
        <w:rPr>
          <w:rFonts w:ascii="Times New Roman" w:hAnsi="Times New Roman" w:cs="Times New Roman"/>
          <w:b/>
          <w:bCs/>
          <w:i w:val="0"/>
          <w:iCs w:val="0"/>
          <w:color w:val="auto"/>
          <w:sz w:val="24"/>
          <w:szCs w:val="24"/>
        </w:rPr>
      </w:pPr>
      <w:bookmarkStart w:id="0" w:name="_Toc230455955"/>
      <w:r w:rsidRPr="00DE55A2">
        <w:rPr>
          <w:rFonts w:ascii="Times New Roman" w:hAnsi="Times New Roman" w:cs="Times New Roman"/>
          <w:b/>
          <w:bCs/>
          <w:i w:val="0"/>
          <w:iCs w:val="0"/>
          <w:color w:val="auto"/>
          <w:sz w:val="24"/>
          <w:szCs w:val="24"/>
        </w:rPr>
        <w:lastRenderedPageBreak/>
        <w:t xml:space="preserve">Tabel 2. </w:t>
      </w:r>
      <w:r w:rsidRPr="00DE55A2">
        <w:rPr>
          <w:rFonts w:ascii="Times New Roman" w:hAnsi="Times New Roman" w:cs="Times New Roman"/>
          <w:b/>
          <w:bCs/>
          <w:i w:val="0"/>
          <w:iCs w:val="0"/>
          <w:color w:val="auto"/>
          <w:sz w:val="24"/>
          <w:szCs w:val="24"/>
        </w:rPr>
        <w:fldChar w:fldCharType="begin"/>
      </w:r>
      <w:r w:rsidRPr="00DE55A2">
        <w:rPr>
          <w:rFonts w:ascii="Times New Roman" w:hAnsi="Times New Roman" w:cs="Times New Roman"/>
          <w:b/>
          <w:bCs/>
          <w:i w:val="0"/>
          <w:iCs w:val="0"/>
          <w:color w:val="auto"/>
          <w:sz w:val="24"/>
          <w:szCs w:val="24"/>
        </w:rPr>
        <w:instrText xml:space="preserve"> SEQ Tabel_2. \* ARABIC </w:instrText>
      </w:r>
      <w:r w:rsidRPr="00DE55A2">
        <w:rPr>
          <w:rFonts w:ascii="Times New Roman" w:hAnsi="Times New Roman" w:cs="Times New Roman"/>
          <w:b/>
          <w:bCs/>
          <w:i w:val="0"/>
          <w:iCs w:val="0"/>
          <w:color w:val="auto"/>
          <w:sz w:val="24"/>
          <w:szCs w:val="24"/>
        </w:rPr>
        <w:fldChar w:fldCharType="separate"/>
      </w:r>
      <w:r w:rsidRPr="00DE55A2">
        <w:rPr>
          <w:rFonts w:ascii="Times New Roman" w:hAnsi="Times New Roman" w:cs="Times New Roman"/>
          <w:b/>
          <w:bCs/>
          <w:i w:val="0"/>
          <w:iCs w:val="0"/>
          <w:color w:val="auto"/>
          <w:sz w:val="24"/>
          <w:szCs w:val="24"/>
        </w:rPr>
        <w:t>1</w:t>
      </w:r>
      <w:r w:rsidRPr="00DE55A2">
        <w:rPr>
          <w:rFonts w:ascii="Times New Roman" w:hAnsi="Times New Roman" w:cs="Times New Roman"/>
          <w:b/>
          <w:bCs/>
          <w:i w:val="0"/>
          <w:iCs w:val="0"/>
          <w:color w:val="auto"/>
          <w:sz w:val="24"/>
          <w:szCs w:val="24"/>
        </w:rPr>
        <w:fldChar w:fldCharType="end"/>
      </w:r>
      <w:r w:rsidRPr="00DE55A2">
        <w:rPr>
          <w:rFonts w:ascii="Times New Roman" w:hAnsi="Times New Roman" w:cs="Times New Roman"/>
          <w:b/>
          <w:bCs/>
          <w:i w:val="0"/>
          <w:iCs w:val="0"/>
          <w:color w:val="auto"/>
          <w:sz w:val="24"/>
          <w:szCs w:val="24"/>
        </w:rPr>
        <w:t xml:space="preserve"> Penelitian Terdahulu</w:t>
      </w:r>
      <w:bookmarkEnd w:id="0"/>
    </w:p>
    <w:tbl>
      <w:tblPr>
        <w:tblStyle w:val="TableGrid"/>
        <w:tblW w:w="5451" w:type="pct"/>
        <w:tblLayout w:type="fixed"/>
        <w:tblLook w:val="04A0" w:firstRow="1" w:lastRow="0" w:firstColumn="1" w:lastColumn="0" w:noHBand="0" w:noVBand="1"/>
      </w:tblPr>
      <w:tblGrid>
        <w:gridCol w:w="563"/>
        <w:gridCol w:w="1345"/>
        <w:gridCol w:w="1455"/>
        <w:gridCol w:w="2444"/>
        <w:gridCol w:w="1274"/>
        <w:gridCol w:w="1561"/>
      </w:tblGrid>
      <w:tr w:rsidR="00381812" w:rsidRPr="00DE55A2" w14:paraId="71FF31AB" w14:textId="77777777" w:rsidTr="00735684">
        <w:trPr>
          <w:trHeight w:val="1124"/>
          <w:tblHeader/>
        </w:trPr>
        <w:tc>
          <w:tcPr>
            <w:tcW w:w="326" w:type="pct"/>
          </w:tcPr>
          <w:p w14:paraId="427F5A6C" w14:textId="77777777" w:rsidR="00381812" w:rsidRPr="00DE55A2" w:rsidRDefault="00381812" w:rsidP="00735684">
            <w:pPr>
              <w:pStyle w:val="ListParagraph"/>
              <w:spacing w:after="120"/>
              <w:ind w:left="0"/>
              <w:jc w:val="both"/>
              <w:rPr>
                <w:rFonts w:ascii="Times New Roman" w:hAnsi="Times New Roman" w:cs="Times New Roman"/>
              </w:rPr>
            </w:pPr>
            <w:r w:rsidRPr="00DE55A2">
              <w:rPr>
                <w:rFonts w:ascii="Times New Roman" w:hAnsi="Times New Roman" w:cs="Times New Roman"/>
              </w:rPr>
              <w:t>No</w:t>
            </w:r>
          </w:p>
        </w:tc>
        <w:tc>
          <w:tcPr>
            <w:tcW w:w="778" w:type="pct"/>
          </w:tcPr>
          <w:p w14:paraId="2ABCC51E" w14:textId="77777777" w:rsidR="00381812" w:rsidRPr="00DE55A2" w:rsidRDefault="00381812" w:rsidP="00735684">
            <w:pPr>
              <w:pStyle w:val="ListParagraph"/>
              <w:spacing w:after="120"/>
              <w:ind w:left="0"/>
              <w:jc w:val="center"/>
              <w:rPr>
                <w:rFonts w:ascii="Times New Roman" w:hAnsi="Times New Roman" w:cs="Times New Roman"/>
              </w:rPr>
            </w:pPr>
            <w:r w:rsidRPr="00DE55A2">
              <w:rPr>
                <w:rFonts w:ascii="Times New Roman" w:hAnsi="Times New Roman" w:cs="Times New Roman"/>
              </w:rPr>
              <w:t>Nama peneliti, Tahun &amp; Judul</w:t>
            </w:r>
          </w:p>
          <w:p w14:paraId="26E2C83F" w14:textId="77777777" w:rsidR="00381812" w:rsidRPr="00DE55A2" w:rsidRDefault="00381812" w:rsidP="00735684">
            <w:pPr>
              <w:pStyle w:val="ListParagraph"/>
              <w:spacing w:after="120"/>
              <w:ind w:left="0"/>
              <w:jc w:val="center"/>
              <w:rPr>
                <w:rFonts w:ascii="Times New Roman" w:hAnsi="Times New Roman" w:cs="Times New Roman"/>
              </w:rPr>
            </w:pPr>
            <w:r w:rsidRPr="00DE55A2">
              <w:rPr>
                <w:rFonts w:ascii="Times New Roman" w:hAnsi="Times New Roman" w:cs="Times New Roman"/>
              </w:rPr>
              <w:t>Penelitian, Link URL</w:t>
            </w:r>
          </w:p>
        </w:tc>
        <w:tc>
          <w:tcPr>
            <w:tcW w:w="842" w:type="pct"/>
          </w:tcPr>
          <w:p w14:paraId="6528E324" w14:textId="77777777" w:rsidR="00381812" w:rsidRPr="00DE55A2" w:rsidRDefault="00381812" w:rsidP="00735684">
            <w:pPr>
              <w:pStyle w:val="ListParagraph"/>
              <w:spacing w:after="120"/>
              <w:ind w:left="0"/>
              <w:jc w:val="center"/>
              <w:rPr>
                <w:rFonts w:ascii="Times New Roman" w:hAnsi="Times New Roman" w:cs="Times New Roman"/>
              </w:rPr>
            </w:pPr>
            <w:r w:rsidRPr="00DE55A2">
              <w:rPr>
                <w:rFonts w:ascii="Times New Roman" w:hAnsi="Times New Roman" w:cs="Times New Roman"/>
              </w:rPr>
              <w:t>Variabel yang diteliti</w:t>
            </w:r>
          </w:p>
        </w:tc>
        <w:tc>
          <w:tcPr>
            <w:tcW w:w="1414" w:type="pct"/>
          </w:tcPr>
          <w:p w14:paraId="6C9EB624" w14:textId="77777777" w:rsidR="00381812" w:rsidRPr="00DE55A2" w:rsidRDefault="00381812" w:rsidP="00735684">
            <w:pPr>
              <w:pStyle w:val="ListParagraph"/>
              <w:spacing w:after="120"/>
              <w:ind w:left="0"/>
              <w:jc w:val="center"/>
              <w:rPr>
                <w:rFonts w:ascii="Times New Roman" w:hAnsi="Times New Roman" w:cs="Times New Roman"/>
              </w:rPr>
            </w:pPr>
            <w:r w:rsidRPr="00DE55A2">
              <w:rPr>
                <w:rFonts w:ascii="Times New Roman" w:hAnsi="Times New Roman" w:cs="Times New Roman"/>
              </w:rPr>
              <w:t>Indikator</w:t>
            </w:r>
          </w:p>
        </w:tc>
        <w:tc>
          <w:tcPr>
            <w:tcW w:w="737" w:type="pct"/>
          </w:tcPr>
          <w:p w14:paraId="1FBE69A8" w14:textId="77777777" w:rsidR="00381812" w:rsidRPr="00DE55A2" w:rsidRDefault="00381812" w:rsidP="00735684">
            <w:pPr>
              <w:pStyle w:val="ListParagraph"/>
              <w:spacing w:after="120"/>
              <w:ind w:left="0"/>
              <w:jc w:val="center"/>
              <w:rPr>
                <w:rFonts w:ascii="Times New Roman" w:hAnsi="Times New Roman" w:cs="Times New Roman"/>
              </w:rPr>
            </w:pPr>
            <w:r w:rsidRPr="00DE55A2">
              <w:rPr>
                <w:rFonts w:ascii="Times New Roman" w:hAnsi="Times New Roman" w:cs="Times New Roman"/>
              </w:rPr>
              <w:t>Metode Analisis</w:t>
            </w:r>
          </w:p>
        </w:tc>
        <w:tc>
          <w:tcPr>
            <w:tcW w:w="903" w:type="pct"/>
          </w:tcPr>
          <w:p w14:paraId="66E81F21" w14:textId="77777777" w:rsidR="00381812" w:rsidRPr="00DE55A2" w:rsidRDefault="00381812" w:rsidP="00735684">
            <w:pPr>
              <w:pStyle w:val="ListParagraph"/>
              <w:spacing w:after="120"/>
              <w:ind w:left="0"/>
              <w:jc w:val="center"/>
              <w:rPr>
                <w:rFonts w:ascii="Times New Roman" w:hAnsi="Times New Roman" w:cs="Times New Roman"/>
              </w:rPr>
            </w:pPr>
            <w:r w:rsidRPr="00DE55A2">
              <w:rPr>
                <w:rFonts w:ascii="Times New Roman" w:hAnsi="Times New Roman" w:cs="Times New Roman"/>
              </w:rPr>
              <w:t>Hasil Penelitian</w:t>
            </w:r>
          </w:p>
        </w:tc>
      </w:tr>
      <w:tr w:rsidR="00381812" w:rsidRPr="00DE55A2" w14:paraId="6D444C2B" w14:textId="77777777" w:rsidTr="00735684">
        <w:tc>
          <w:tcPr>
            <w:tcW w:w="326" w:type="pct"/>
          </w:tcPr>
          <w:p w14:paraId="6621508D" w14:textId="77777777" w:rsidR="00381812" w:rsidRPr="00DE55A2" w:rsidRDefault="00381812" w:rsidP="00735684">
            <w:pPr>
              <w:pStyle w:val="ListParagraph"/>
              <w:spacing w:after="120"/>
              <w:ind w:left="0"/>
              <w:jc w:val="both"/>
              <w:rPr>
                <w:rFonts w:ascii="Times New Roman" w:hAnsi="Times New Roman" w:cs="Times New Roman"/>
              </w:rPr>
            </w:pPr>
            <w:r w:rsidRPr="00DE55A2">
              <w:rPr>
                <w:rFonts w:ascii="Times New Roman" w:hAnsi="Times New Roman" w:cs="Times New Roman"/>
              </w:rPr>
              <w:t>1</w:t>
            </w:r>
          </w:p>
        </w:tc>
        <w:tc>
          <w:tcPr>
            <w:tcW w:w="778" w:type="pct"/>
          </w:tcPr>
          <w:p w14:paraId="271C0C90" w14:textId="77777777" w:rsidR="00381812" w:rsidRPr="00DE55A2" w:rsidRDefault="00381812" w:rsidP="00735684">
            <w:pPr>
              <w:pStyle w:val="ListParagraph"/>
              <w:spacing w:after="120"/>
              <w:ind w:left="0"/>
              <w:jc w:val="both"/>
              <w:rPr>
                <w:rFonts w:ascii="Times New Roman" w:hAnsi="Times New Roman" w:cs="Times New Roman"/>
              </w:rPr>
            </w:pPr>
            <w:r w:rsidRPr="00DE55A2">
              <w:rPr>
                <w:rFonts w:ascii="Times New Roman" w:hAnsi="Times New Roman" w:cs="Times New Roman"/>
              </w:rPr>
              <w:t xml:space="preserve">Edy Purnomo Wijayant &amp; Fachrul Rozi, 2022, Pengaruh Kalitas Layanan dan Harga terhadap Kepuasan Pelanggan pengguna Transportasi Online </w:t>
            </w:r>
          </w:p>
        </w:tc>
        <w:tc>
          <w:tcPr>
            <w:tcW w:w="842" w:type="pct"/>
          </w:tcPr>
          <w:p w14:paraId="7A1AB3E5" w14:textId="77777777" w:rsidR="00381812" w:rsidRPr="00DE55A2" w:rsidRDefault="00381812" w:rsidP="00735684">
            <w:pPr>
              <w:pStyle w:val="ListParagraph"/>
              <w:spacing w:after="120"/>
              <w:ind w:left="0"/>
              <w:jc w:val="both"/>
              <w:rPr>
                <w:rFonts w:ascii="Times New Roman" w:hAnsi="Times New Roman" w:cs="Times New Roman"/>
              </w:rPr>
            </w:pPr>
            <w:r w:rsidRPr="00DE55A2">
              <w:rPr>
                <w:rFonts w:ascii="Times New Roman" w:hAnsi="Times New Roman" w:cs="Times New Roman"/>
              </w:rPr>
              <w:t>X1:Kualitas Pelayanan</w:t>
            </w:r>
          </w:p>
          <w:p w14:paraId="6D74523F" w14:textId="77777777" w:rsidR="00381812" w:rsidRPr="00DE55A2" w:rsidRDefault="00381812" w:rsidP="00735684">
            <w:pPr>
              <w:pStyle w:val="ListParagraph"/>
              <w:spacing w:after="120"/>
              <w:ind w:left="0"/>
              <w:jc w:val="both"/>
              <w:rPr>
                <w:rFonts w:ascii="Times New Roman" w:hAnsi="Times New Roman" w:cs="Times New Roman"/>
              </w:rPr>
            </w:pPr>
          </w:p>
          <w:p w14:paraId="2284370C" w14:textId="77777777" w:rsidR="00381812" w:rsidRPr="00DE55A2" w:rsidRDefault="00381812" w:rsidP="00735684">
            <w:pPr>
              <w:pStyle w:val="ListParagraph"/>
              <w:spacing w:after="120"/>
              <w:ind w:left="0"/>
              <w:jc w:val="both"/>
              <w:rPr>
                <w:rFonts w:ascii="Times New Roman" w:hAnsi="Times New Roman" w:cs="Times New Roman"/>
              </w:rPr>
            </w:pPr>
          </w:p>
          <w:p w14:paraId="45407A16" w14:textId="77777777" w:rsidR="00381812" w:rsidRPr="00DE55A2" w:rsidRDefault="00381812" w:rsidP="00735684">
            <w:pPr>
              <w:pStyle w:val="ListParagraph"/>
              <w:spacing w:after="120"/>
              <w:ind w:left="0"/>
              <w:jc w:val="both"/>
              <w:rPr>
                <w:rFonts w:ascii="Times New Roman" w:hAnsi="Times New Roman" w:cs="Times New Roman"/>
              </w:rPr>
            </w:pPr>
          </w:p>
          <w:p w14:paraId="559876B5" w14:textId="77777777" w:rsidR="00381812" w:rsidRPr="00DE55A2" w:rsidRDefault="00381812" w:rsidP="00735684">
            <w:pPr>
              <w:pStyle w:val="ListParagraph"/>
              <w:spacing w:after="120"/>
              <w:ind w:left="0"/>
              <w:jc w:val="both"/>
              <w:rPr>
                <w:rFonts w:ascii="Times New Roman" w:hAnsi="Times New Roman" w:cs="Times New Roman"/>
              </w:rPr>
            </w:pPr>
            <w:r w:rsidRPr="00DE55A2">
              <w:rPr>
                <w:rFonts w:ascii="Times New Roman" w:hAnsi="Times New Roman" w:cs="Times New Roman"/>
              </w:rPr>
              <w:t>X2: Harga</w:t>
            </w:r>
          </w:p>
          <w:p w14:paraId="550ED9FD" w14:textId="77777777" w:rsidR="00381812" w:rsidRPr="00DE55A2" w:rsidRDefault="00381812" w:rsidP="00735684">
            <w:pPr>
              <w:pStyle w:val="ListParagraph"/>
              <w:spacing w:after="120"/>
              <w:ind w:left="0"/>
              <w:jc w:val="both"/>
              <w:rPr>
                <w:rFonts w:ascii="Times New Roman" w:hAnsi="Times New Roman" w:cs="Times New Roman"/>
              </w:rPr>
            </w:pPr>
          </w:p>
          <w:p w14:paraId="35CDAFC1" w14:textId="77777777" w:rsidR="00381812" w:rsidRPr="00DE55A2" w:rsidRDefault="00381812" w:rsidP="00735684">
            <w:pPr>
              <w:pStyle w:val="ListParagraph"/>
              <w:spacing w:after="120"/>
              <w:ind w:left="0"/>
              <w:jc w:val="both"/>
              <w:rPr>
                <w:rFonts w:ascii="Times New Roman" w:hAnsi="Times New Roman" w:cs="Times New Roman"/>
              </w:rPr>
            </w:pPr>
          </w:p>
          <w:p w14:paraId="2EDC47B8" w14:textId="77777777" w:rsidR="00381812" w:rsidRPr="00DE55A2" w:rsidRDefault="00381812" w:rsidP="00735684">
            <w:pPr>
              <w:pStyle w:val="ListParagraph"/>
              <w:spacing w:after="120"/>
              <w:ind w:left="0"/>
              <w:jc w:val="both"/>
              <w:rPr>
                <w:rFonts w:ascii="Times New Roman" w:hAnsi="Times New Roman" w:cs="Times New Roman"/>
              </w:rPr>
            </w:pPr>
          </w:p>
          <w:p w14:paraId="53B8380E" w14:textId="77777777" w:rsidR="00381812" w:rsidRPr="00DE55A2" w:rsidRDefault="00381812" w:rsidP="00735684">
            <w:pPr>
              <w:pStyle w:val="ListParagraph"/>
              <w:spacing w:after="120"/>
              <w:ind w:left="0"/>
              <w:jc w:val="both"/>
              <w:rPr>
                <w:rFonts w:ascii="Times New Roman" w:hAnsi="Times New Roman" w:cs="Times New Roman"/>
              </w:rPr>
            </w:pPr>
          </w:p>
          <w:p w14:paraId="5D4B6599" w14:textId="77777777" w:rsidR="00381812" w:rsidRPr="00DE55A2" w:rsidRDefault="00381812" w:rsidP="00735684">
            <w:pPr>
              <w:pStyle w:val="ListParagraph"/>
              <w:spacing w:after="120"/>
              <w:ind w:left="0"/>
              <w:jc w:val="both"/>
              <w:rPr>
                <w:rFonts w:ascii="Times New Roman" w:hAnsi="Times New Roman" w:cs="Times New Roman"/>
              </w:rPr>
            </w:pPr>
          </w:p>
          <w:p w14:paraId="308589BB" w14:textId="77777777" w:rsidR="00381812" w:rsidRPr="00DE55A2" w:rsidRDefault="00381812" w:rsidP="00735684">
            <w:pPr>
              <w:pStyle w:val="ListParagraph"/>
              <w:spacing w:after="120"/>
              <w:ind w:left="0"/>
              <w:jc w:val="both"/>
              <w:rPr>
                <w:rFonts w:ascii="Times New Roman" w:hAnsi="Times New Roman" w:cs="Times New Roman"/>
              </w:rPr>
            </w:pPr>
          </w:p>
          <w:p w14:paraId="0E019B09" w14:textId="77777777" w:rsidR="00381812" w:rsidRPr="00DE55A2" w:rsidRDefault="00381812" w:rsidP="00735684">
            <w:pPr>
              <w:pStyle w:val="ListParagraph"/>
              <w:spacing w:after="120"/>
              <w:ind w:left="0"/>
              <w:jc w:val="both"/>
              <w:rPr>
                <w:rFonts w:ascii="Times New Roman" w:hAnsi="Times New Roman" w:cs="Times New Roman"/>
              </w:rPr>
            </w:pPr>
          </w:p>
          <w:p w14:paraId="6EA56269" w14:textId="77777777" w:rsidR="00381812" w:rsidRPr="00DE55A2" w:rsidRDefault="00381812" w:rsidP="00735684">
            <w:pPr>
              <w:pStyle w:val="ListParagraph"/>
              <w:spacing w:after="120"/>
              <w:ind w:left="0"/>
              <w:jc w:val="both"/>
              <w:rPr>
                <w:rFonts w:ascii="Times New Roman" w:hAnsi="Times New Roman" w:cs="Times New Roman"/>
              </w:rPr>
            </w:pPr>
            <w:r w:rsidRPr="00DE55A2">
              <w:rPr>
                <w:rFonts w:ascii="Times New Roman" w:hAnsi="Times New Roman" w:cs="Times New Roman"/>
              </w:rPr>
              <w:t>Y:Kepuasan Pelanggan</w:t>
            </w:r>
          </w:p>
          <w:p w14:paraId="59BD548C" w14:textId="77777777" w:rsidR="00381812" w:rsidRPr="00DE55A2" w:rsidRDefault="00381812" w:rsidP="00735684">
            <w:pPr>
              <w:pStyle w:val="ListParagraph"/>
              <w:spacing w:after="120"/>
              <w:ind w:left="0"/>
              <w:jc w:val="both"/>
              <w:rPr>
                <w:rFonts w:ascii="Times New Roman" w:hAnsi="Times New Roman" w:cs="Times New Roman"/>
              </w:rPr>
            </w:pPr>
          </w:p>
        </w:tc>
        <w:tc>
          <w:tcPr>
            <w:tcW w:w="1414" w:type="pct"/>
          </w:tcPr>
          <w:p w14:paraId="4F61692F" w14:textId="77777777" w:rsidR="00381812" w:rsidRPr="00DE55A2" w:rsidRDefault="00381812" w:rsidP="00735684">
            <w:pPr>
              <w:pStyle w:val="ListParagraph"/>
              <w:spacing w:after="120"/>
              <w:ind w:left="0"/>
              <w:jc w:val="both"/>
              <w:rPr>
                <w:rFonts w:ascii="Times New Roman" w:hAnsi="Times New Roman" w:cs="Times New Roman"/>
                <w:b/>
                <w:bCs/>
              </w:rPr>
            </w:pPr>
            <w:r w:rsidRPr="00DE55A2">
              <w:rPr>
                <w:rFonts w:ascii="Times New Roman" w:hAnsi="Times New Roman" w:cs="Times New Roman"/>
              </w:rPr>
              <w:t>Kualitas pelayanan (x1)</w:t>
            </w:r>
            <w:r w:rsidRPr="00DE55A2">
              <w:rPr>
                <w:rFonts w:ascii="Times New Roman" w:hAnsi="Times New Roman" w:cs="Times New Roman"/>
                <w:b/>
                <w:bCs/>
              </w:rPr>
              <w:t>:</w:t>
            </w:r>
            <w:r w:rsidRPr="00DE55A2">
              <w:rPr>
                <w:rFonts w:ascii="Times New Roman" w:hAnsi="Times New Roman" w:cs="Times New Roman"/>
              </w:rPr>
              <w:t xml:space="preserve"> </w:t>
            </w:r>
            <w:r w:rsidRPr="00DE55A2">
              <w:rPr>
                <w:rFonts w:ascii="Times New Roman" w:hAnsi="Times New Roman" w:cs="Times New Roman"/>
                <w:i/>
                <w:iCs/>
              </w:rPr>
              <w:t>Tangibles</w:t>
            </w:r>
            <w:r w:rsidRPr="00DE55A2">
              <w:rPr>
                <w:rFonts w:ascii="Times New Roman" w:hAnsi="Times New Roman" w:cs="Times New Roman"/>
              </w:rPr>
              <w:t xml:space="preserve">, </w:t>
            </w:r>
            <w:r w:rsidRPr="00DE55A2">
              <w:rPr>
                <w:rFonts w:ascii="Times New Roman" w:hAnsi="Times New Roman" w:cs="Times New Roman"/>
                <w:i/>
                <w:iCs/>
              </w:rPr>
              <w:t>realibility, responsiveness, assurance, empathy</w:t>
            </w:r>
            <w:r w:rsidRPr="00DE55A2">
              <w:rPr>
                <w:rFonts w:ascii="Times New Roman" w:hAnsi="Times New Roman" w:cs="Times New Roman"/>
              </w:rPr>
              <w:t>.</w:t>
            </w:r>
          </w:p>
          <w:p w14:paraId="670D003F" w14:textId="77777777" w:rsidR="00381812" w:rsidRPr="00DE55A2" w:rsidRDefault="00381812" w:rsidP="00735684">
            <w:pPr>
              <w:pStyle w:val="ListParagraph"/>
              <w:spacing w:after="120"/>
              <w:ind w:left="0"/>
              <w:jc w:val="both"/>
              <w:rPr>
                <w:rFonts w:ascii="Times New Roman" w:hAnsi="Times New Roman" w:cs="Times New Roman"/>
                <w:b/>
                <w:bCs/>
              </w:rPr>
            </w:pPr>
            <w:r w:rsidRPr="00DE55A2">
              <w:rPr>
                <w:rFonts w:ascii="Times New Roman" w:hAnsi="Times New Roman" w:cs="Times New Roman"/>
              </w:rPr>
              <w:t>Harga (X2):keterjangkauan harga, kesesuaian harga dengan kualitas, daya saing harga, kesesuaian harga dengan manfaat.</w:t>
            </w:r>
          </w:p>
          <w:p w14:paraId="78CF585C" w14:textId="77777777" w:rsidR="00381812" w:rsidRPr="00DE55A2" w:rsidRDefault="00381812" w:rsidP="00735684">
            <w:pPr>
              <w:pStyle w:val="ListParagraph"/>
              <w:spacing w:after="120"/>
              <w:ind w:left="0"/>
              <w:jc w:val="both"/>
              <w:rPr>
                <w:rFonts w:ascii="Times New Roman" w:hAnsi="Times New Roman" w:cs="Times New Roman"/>
                <w:b/>
                <w:bCs/>
              </w:rPr>
            </w:pPr>
            <w:r w:rsidRPr="00DE55A2">
              <w:rPr>
                <w:rFonts w:ascii="Times New Roman" w:hAnsi="Times New Roman" w:cs="Times New Roman"/>
              </w:rPr>
              <w:t>Kepuasan pelanggan (Y)</w:t>
            </w:r>
            <w:r w:rsidRPr="00DE55A2">
              <w:rPr>
                <w:rFonts w:ascii="Times New Roman" w:hAnsi="Times New Roman" w:cs="Times New Roman"/>
                <w:b/>
                <w:bCs/>
              </w:rPr>
              <w:t xml:space="preserve">: </w:t>
            </w:r>
            <w:r w:rsidRPr="00DE55A2">
              <w:rPr>
                <w:rFonts w:ascii="Times New Roman" w:hAnsi="Times New Roman" w:cs="Times New Roman"/>
              </w:rPr>
              <w:t>Kesesuaian harapan, minat berkunjung kembali, kesediaan merekomendasikan.</w:t>
            </w:r>
          </w:p>
        </w:tc>
        <w:tc>
          <w:tcPr>
            <w:tcW w:w="737" w:type="pct"/>
          </w:tcPr>
          <w:p w14:paraId="457DBBB4" w14:textId="77777777" w:rsidR="00381812" w:rsidRPr="00DE55A2" w:rsidRDefault="00381812" w:rsidP="00735684">
            <w:pPr>
              <w:pStyle w:val="ListParagraph"/>
              <w:spacing w:after="120"/>
              <w:ind w:left="0"/>
              <w:jc w:val="both"/>
              <w:rPr>
                <w:rFonts w:ascii="Times New Roman" w:hAnsi="Times New Roman" w:cs="Times New Roman"/>
              </w:rPr>
            </w:pPr>
            <w:r w:rsidRPr="00DE55A2">
              <w:rPr>
                <w:rFonts w:ascii="Times New Roman" w:hAnsi="Times New Roman" w:cs="Times New Roman"/>
              </w:rPr>
              <w:t xml:space="preserve">Uji korelasi berganda, (uji t dan uji f). </w:t>
            </w:r>
          </w:p>
        </w:tc>
        <w:tc>
          <w:tcPr>
            <w:tcW w:w="903" w:type="pct"/>
          </w:tcPr>
          <w:p w14:paraId="0396D305" w14:textId="77777777" w:rsidR="00381812" w:rsidRPr="00DE55A2" w:rsidRDefault="00381812" w:rsidP="00735684">
            <w:pPr>
              <w:pStyle w:val="ListParagraph"/>
              <w:spacing w:after="120"/>
              <w:ind w:left="0"/>
              <w:jc w:val="both"/>
              <w:rPr>
                <w:rFonts w:ascii="Times New Roman" w:hAnsi="Times New Roman" w:cs="Times New Roman"/>
              </w:rPr>
            </w:pPr>
            <w:r w:rsidRPr="00DE55A2">
              <w:rPr>
                <w:rFonts w:ascii="Times New Roman" w:hAnsi="Times New Roman" w:cs="Times New Roman"/>
              </w:rPr>
              <w:t xml:space="preserve">Kualitas Layanan dan Harga berpengaruh positif dan signifikan terhadap Kepuasan pelanggan pada pengguna transportasi online Grab.  </w:t>
            </w:r>
          </w:p>
          <w:p w14:paraId="4C2A0623" w14:textId="77777777" w:rsidR="00381812" w:rsidRPr="00DE55A2" w:rsidRDefault="00381812" w:rsidP="00735684">
            <w:pPr>
              <w:pStyle w:val="ListParagraph"/>
              <w:spacing w:after="120"/>
              <w:ind w:left="0"/>
              <w:jc w:val="both"/>
              <w:rPr>
                <w:rFonts w:ascii="Times New Roman" w:hAnsi="Times New Roman" w:cs="Times New Roman"/>
              </w:rPr>
            </w:pPr>
          </w:p>
          <w:p w14:paraId="033A43B6" w14:textId="77777777" w:rsidR="00381812" w:rsidRPr="00DE55A2" w:rsidRDefault="00381812" w:rsidP="00735684">
            <w:pPr>
              <w:pStyle w:val="ListParagraph"/>
              <w:spacing w:after="120"/>
              <w:ind w:left="0"/>
              <w:jc w:val="both"/>
              <w:rPr>
                <w:rFonts w:ascii="Times New Roman" w:hAnsi="Times New Roman" w:cs="Times New Roman"/>
              </w:rPr>
            </w:pPr>
          </w:p>
        </w:tc>
      </w:tr>
      <w:tr w:rsidR="00381812" w:rsidRPr="00DE55A2" w14:paraId="32E1D2F4" w14:textId="77777777" w:rsidTr="00735684">
        <w:trPr>
          <w:trHeight w:val="6145"/>
        </w:trPr>
        <w:tc>
          <w:tcPr>
            <w:tcW w:w="326" w:type="pct"/>
          </w:tcPr>
          <w:p w14:paraId="702B1085" w14:textId="77777777" w:rsidR="00381812" w:rsidRPr="00DE55A2" w:rsidRDefault="00381812" w:rsidP="00735684">
            <w:pPr>
              <w:pStyle w:val="ListParagraph"/>
              <w:spacing w:after="120"/>
              <w:ind w:left="0"/>
              <w:jc w:val="both"/>
              <w:rPr>
                <w:rFonts w:ascii="Times New Roman" w:hAnsi="Times New Roman" w:cs="Times New Roman"/>
              </w:rPr>
            </w:pPr>
            <w:r w:rsidRPr="00DE55A2">
              <w:rPr>
                <w:rFonts w:ascii="Times New Roman" w:hAnsi="Times New Roman" w:cs="Times New Roman"/>
              </w:rPr>
              <w:t>2</w:t>
            </w:r>
          </w:p>
        </w:tc>
        <w:tc>
          <w:tcPr>
            <w:tcW w:w="778" w:type="pct"/>
          </w:tcPr>
          <w:p w14:paraId="3F25BBAC" w14:textId="77777777" w:rsidR="00381812" w:rsidRPr="00DE55A2" w:rsidRDefault="00381812" w:rsidP="00735684">
            <w:pPr>
              <w:pStyle w:val="ListParagraph"/>
              <w:spacing w:after="120"/>
              <w:ind w:left="0"/>
              <w:jc w:val="both"/>
              <w:rPr>
                <w:rFonts w:ascii="Times New Roman" w:hAnsi="Times New Roman" w:cs="Times New Roman"/>
              </w:rPr>
            </w:pPr>
            <w:r w:rsidRPr="00DE55A2">
              <w:rPr>
                <w:rFonts w:ascii="Times New Roman" w:hAnsi="Times New Roman" w:cs="Times New Roman"/>
              </w:rPr>
              <w:t>Lailatus Zuhro, 2025, Pengaruh Kualitas Pelayanan dan Harga Terhadap Kepuasan Pelanggan SPBU Pertamina Gunung Anyar</w:t>
            </w:r>
          </w:p>
        </w:tc>
        <w:tc>
          <w:tcPr>
            <w:tcW w:w="842" w:type="pct"/>
          </w:tcPr>
          <w:p w14:paraId="259D8AFB" w14:textId="77777777" w:rsidR="00381812" w:rsidRPr="00DE55A2" w:rsidRDefault="00381812" w:rsidP="00735684">
            <w:pPr>
              <w:pStyle w:val="ListParagraph"/>
              <w:spacing w:after="120"/>
              <w:ind w:left="0"/>
              <w:jc w:val="both"/>
              <w:rPr>
                <w:rFonts w:ascii="Times New Roman" w:hAnsi="Times New Roman" w:cs="Times New Roman"/>
              </w:rPr>
            </w:pPr>
            <w:r w:rsidRPr="00DE55A2">
              <w:rPr>
                <w:rFonts w:ascii="Times New Roman" w:hAnsi="Times New Roman" w:cs="Times New Roman"/>
              </w:rPr>
              <w:t>X1:Kualitas Pelayanan</w:t>
            </w:r>
          </w:p>
          <w:p w14:paraId="27E97C54" w14:textId="77777777" w:rsidR="00381812" w:rsidRPr="00DE55A2" w:rsidRDefault="00381812" w:rsidP="00735684">
            <w:pPr>
              <w:pStyle w:val="ListParagraph"/>
              <w:spacing w:after="120"/>
              <w:ind w:left="0"/>
              <w:jc w:val="both"/>
              <w:rPr>
                <w:rFonts w:ascii="Times New Roman" w:hAnsi="Times New Roman" w:cs="Times New Roman"/>
              </w:rPr>
            </w:pPr>
          </w:p>
          <w:p w14:paraId="43535E62" w14:textId="77777777" w:rsidR="00381812" w:rsidRPr="00DE55A2" w:rsidRDefault="00381812" w:rsidP="00735684">
            <w:pPr>
              <w:pStyle w:val="ListParagraph"/>
              <w:spacing w:after="120"/>
              <w:ind w:left="0"/>
              <w:jc w:val="both"/>
              <w:rPr>
                <w:rFonts w:ascii="Times New Roman" w:hAnsi="Times New Roman" w:cs="Times New Roman"/>
              </w:rPr>
            </w:pPr>
          </w:p>
          <w:p w14:paraId="7058B475" w14:textId="77777777" w:rsidR="00381812" w:rsidRPr="00DE55A2" w:rsidRDefault="00381812" w:rsidP="00735684">
            <w:pPr>
              <w:pStyle w:val="ListParagraph"/>
              <w:spacing w:after="120"/>
              <w:ind w:left="0"/>
              <w:jc w:val="both"/>
              <w:rPr>
                <w:rFonts w:ascii="Times New Roman" w:hAnsi="Times New Roman" w:cs="Times New Roman"/>
              </w:rPr>
            </w:pPr>
          </w:p>
          <w:p w14:paraId="160FEB10" w14:textId="77777777" w:rsidR="00381812" w:rsidRPr="00DE55A2" w:rsidRDefault="00381812" w:rsidP="00735684">
            <w:pPr>
              <w:pStyle w:val="ListParagraph"/>
              <w:spacing w:after="120"/>
              <w:ind w:left="0"/>
              <w:jc w:val="both"/>
              <w:rPr>
                <w:rFonts w:ascii="Times New Roman" w:hAnsi="Times New Roman" w:cs="Times New Roman"/>
              </w:rPr>
            </w:pPr>
          </w:p>
          <w:p w14:paraId="7BB97058" w14:textId="77777777" w:rsidR="00381812" w:rsidRPr="00DE55A2" w:rsidRDefault="00381812" w:rsidP="00735684">
            <w:pPr>
              <w:pStyle w:val="ListParagraph"/>
              <w:spacing w:after="120"/>
              <w:ind w:left="0"/>
              <w:jc w:val="both"/>
              <w:rPr>
                <w:rFonts w:ascii="Times New Roman" w:hAnsi="Times New Roman" w:cs="Times New Roman"/>
              </w:rPr>
            </w:pPr>
          </w:p>
          <w:p w14:paraId="1417CE44" w14:textId="77777777" w:rsidR="00381812" w:rsidRPr="00DE55A2" w:rsidRDefault="00381812" w:rsidP="00735684">
            <w:pPr>
              <w:pStyle w:val="ListParagraph"/>
              <w:spacing w:after="120"/>
              <w:ind w:left="0"/>
              <w:jc w:val="both"/>
              <w:rPr>
                <w:rFonts w:ascii="Times New Roman" w:hAnsi="Times New Roman" w:cs="Times New Roman"/>
              </w:rPr>
            </w:pPr>
          </w:p>
          <w:p w14:paraId="7050C890" w14:textId="77777777" w:rsidR="00381812" w:rsidRPr="00DE55A2" w:rsidRDefault="00381812" w:rsidP="00735684">
            <w:pPr>
              <w:pStyle w:val="ListParagraph"/>
              <w:spacing w:after="120"/>
              <w:ind w:left="0"/>
              <w:jc w:val="both"/>
              <w:rPr>
                <w:rFonts w:ascii="Times New Roman" w:hAnsi="Times New Roman" w:cs="Times New Roman"/>
              </w:rPr>
            </w:pPr>
            <w:r w:rsidRPr="00DE55A2">
              <w:rPr>
                <w:rFonts w:ascii="Times New Roman" w:hAnsi="Times New Roman" w:cs="Times New Roman"/>
              </w:rPr>
              <w:t>X2:Harga</w:t>
            </w:r>
          </w:p>
          <w:p w14:paraId="662B2F8D" w14:textId="77777777" w:rsidR="00381812" w:rsidRPr="00DE55A2" w:rsidRDefault="00381812" w:rsidP="00735684">
            <w:pPr>
              <w:pStyle w:val="ListParagraph"/>
              <w:spacing w:after="120"/>
              <w:ind w:left="0"/>
              <w:jc w:val="both"/>
              <w:rPr>
                <w:rFonts w:ascii="Times New Roman" w:hAnsi="Times New Roman" w:cs="Times New Roman"/>
              </w:rPr>
            </w:pPr>
          </w:p>
          <w:p w14:paraId="21CC1C26" w14:textId="77777777" w:rsidR="00381812" w:rsidRPr="00DE55A2" w:rsidRDefault="00381812" w:rsidP="00735684">
            <w:pPr>
              <w:pStyle w:val="ListParagraph"/>
              <w:spacing w:after="120"/>
              <w:ind w:left="0"/>
              <w:jc w:val="both"/>
              <w:rPr>
                <w:rFonts w:ascii="Times New Roman" w:hAnsi="Times New Roman" w:cs="Times New Roman"/>
              </w:rPr>
            </w:pPr>
          </w:p>
          <w:p w14:paraId="2E60B52C" w14:textId="77777777" w:rsidR="00381812" w:rsidRPr="00DE55A2" w:rsidRDefault="00381812" w:rsidP="00735684">
            <w:pPr>
              <w:pStyle w:val="ListParagraph"/>
              <w:spacing w:after="120"/>
              <w:ind w:left="0"/>
              <w:jc w:val="both"/>
              <w:rPr>
                <w:rFonts w:ascii="Times New Roman" w:hAnsi="Times New Roman" w:cs="Times New Roman"/>
              </w:rPr>
            </w:pPr>
          </w:p>
          <w:p w14:paraId="4F132AE1" w14:textId="77777777" w:rsidR="00381812" w:rsidRPr="00DE55A2" w:rsidRDefault="00381812" w:rsidP="00735684">
            <w:pPr>
              <w:pStyle w:val="ListParagraph"/>
              <w:spacing w:after="120"/>
              <w:ind w:left="0"/>
              <w:jc w:val="both"/>
              <w:rPr>
                <w:rFonts w:ascii="Times New Roman" w:hAnsi="Times New Roman" w:cs="Times New Roman"/>
              </w:rPr>
            </w:pPr>
          </w:p>
          <w:p w14:paraId="2D60E809" w14:textId="77777777" w:rsidR="00381812" w:rsidRPr="00DE55A2" w:rsidRDefault="00381812" w:rsidP="00735684">
            <w:pPr>
              <w:pStyle w:val="ListParagraph"/>
              <w:spacing w:after="120"/>
              <w:ind w:left="0"/>
              <w:jc w:val="both"/>
              <w:rPr>
                <w:rFonts w:ascii="Times New Roman" w:hAnsi="Times New Roman" w:cs="Times New Roman"/>
              </w:rPr>
            </w:pPr>
            <w:r w:rsidRPr="00DE55A2">
              <w:rPr>
                <w:rFonts w:ascii="Times New Roman" w:hAnsi="Times New Roman" w:cs="Times New Roman"/>
              </w:rPr>
              <w:t>Y: Kepiasan Pelanggan</w:t>
            </w:r>
          </w:p>
          <w:p w14:paraId="79B26321" w14:textId="77777777" w:rsidR="00381812" w:rsidRPr="00DE55A2" w:rsidRDefault="00381812" w:rsidP="00735684">
            <w:pPr>
              <w:pStyle w:val="ListParagraph"/>
              <w:spacing w:after="120"/>
              <w:ind w:left="0"/>
              <w:jc w:val="both"/>
              <w:rPr>
                <w:rFonts w:ascii="Times New Roman" w:hAnsi="Times New Roman" w:cs="Times New Roman"/>
              </w:rPr>
            </w:pPr>
          </w:p>
          <w:p w14:paraId="4B91DC3A" w14:textId="77777777" w:rsidR="00381812" w:rsidRPr="00DE55A2" w:rsidRDefault="00381812" w:rsidP="00735684">
            <w:pPr>
              <w:pStyle w:val="ListParagraph"/>
              <w:spacing w:after="120"/>
              <w:ind w:left="0"/>
              <w:jc w:val="both"/>
              <w:rPr>
                <w:rFonts w:ascii="Times New Roman" w:hAnsi="Times New Roman" w:cs="Times New Roman"/>
              </w:rPr>
            </w:pPr>
          </w:p>
          <w:p w14:paraId="35BA84FF" w14:textId="77777777" w:rsidR="00381812" w:rsidRPr="00DE55A2" w:rsidRDefault="00381812" w:rsidP="00735684">
            <w:pPr>
              <w:pStyle w:val="ListParagraph"/>
              <w:spacing w:after="120"/>
              <w:ind w:left="0"/>
              <w:jc w:val="both"/>
              <w:rPr>
                <w:rFonts w:ascii="Times New Roman" w:hAnsi="Times New Roman" w:cs="Times New Roman"/>
              </w:rPr>
            </w:pPr>
          </w:p>
          <w:p w14:paraId="4F8D0201" w14:textId="77777777" w:rsidR="00381812" w:rsidRPr="00DE55A2" w:rsidRDefault="00381812" w:rsidP="00735684">
            <w:pPr>
              <w:pStyle w:val="ListParagraph"/>
              <w:spacing w:after="120"/>
              <w:ind w:left="0"/>
              <w:jc w:val="both"/>
              <w:rPr>
                <w:rFonts w:ascii="Times New Roman" w:hAnsi="Times New Roman" w:cs="Times New Roman"/>
              </w:rPr>
            </w:pPr>
          </w:p>
          <w:p w14:paraId="6F92B242" w14:textId="77777777" w:rsidR="00381812" w:rsidRPr="00DE55A2" w:rsidRDefault="00381812" w:rsidP="00735684">
            <w:pPr>
              <w:pStyle w:val="ListParagraph"/>
              <w:spacing w:after="120"/>
              <w:ind w:left="0"/>
              <w:jc w:val="both"/>
              <w:rPr>
                <w:rFonts w:ascii="Times New Roman" w:hAnsi="Times New Roman" w:cs="Times New Roman"/>
              </w:rPr>
            </w:pPr>
          </w:p>
          <w:p w14:paraId="69CD7C45" w14:textId="77777777" w:rsidR="00381812" w:rsidRPr="00DE55A2" w:rsidRDefault="00381812" w:rsidP="00735684">
            <w:pPr>
              <w:pStyle w:val="ListParagraph"/>
              <w:spacing w:after="120"/>
              <w:ind w:left="0"/>
              <w:jc w:val="both"/>
              <w:rPr>
                <w:rFonts w:ascii="Times New Roman" w:hAnsi="Times New Roman" w:cs="Times New Roman"/>
              </w:rPr>
            </w:pPr>
          </w:p>
          <w:p w14:paraId="0B254B4C" w14:textId="77777777" w:rsidR="00381812" w:rsidRPr="00DE55A2" w:rsidRDefault="00381812" w:rsidP="00735684">
            <w:pPr>
              <w:pStyle w:val="ListParagraph"/>
              <w:spacing w:after="120"/>
              <w:ind w:left="0"/>
              <w:jc w:val="both"/>
              <w:rPr>
                <w:rFonts w:ascii="Times New Roman" w:hAnsi="Times New Roman" w:cs="Times New Roman"/>
              </w:rPr>
            </w:pPr>
          </w:p>
        </w:tc>
        <w:tc>
          <w:tcPr>
            <w:tcW w:w="1414" w:type="pct"/>
          </w:tcPr>
          <w:p w14:paraId="30C64920" w14:textId="77777777" w:rsidR="00381812" w:rsidRPr="00DE55A2" w:rsidRDefault="00381812" w:rsidP="00735684">
            <w:pPr>
              <w:pStyle w:val="ListParagraph"/>
              <w:spacing w:after="120"/>
              <w:ind w:left="0"/>
              <w:jc w:val="both"/>
              <w:rPr>
                <w:rFonts w:ascii="Times New Roman" w:hAnsi="Times New Roman" w:cs="Times New Roman"/>
              </w:rPr>
            </w:pPr>
            <w:r w:rsidRPr="00DE55A2">
              <w:rPr>
                <w:rFonts w:ascii="Times New Roman" w:hAnsi="Times New Roman" w:cs="Times New Roman"/>
              </w:rPr>
              <w:t>Kualitas Pelayanan (X1): Keandalan (</w:t>
            </w:r>
            <w:r w:rsidRPr="00DE55A2">
              <w:rPr>
                <w:rFonts w:ascii="Times New Roman" w:hAnsi="Times New Roman" w:cs="Times New Roman"/>
                <w:i/>
                <w:iCs/>
              </w:rPr>
              <w:t>Reliability</w:t>
            </w:r>
            <w:r w:rsidRPr="00DE55A2">
              <w:rPr>
                <w:rFonts w:ascii="Times New Roman" w:hAnsi="Times New Roman" w:cs="Times New Roman"/>
              </w:rPr>
              <w:t>, daya tanggap (</w:t>
            </w:r>
            <w:r w:rsidRPr="00DE55A2">
              <w:rPr>
                <w:rFonts w:ascii="Times New Roman" w:hAnsi="Times New Roman" w:cs="Times New Roman"/>
                <w:i/>
                <w:iCs/>
              </w:rPr>
              <w:t>Responsiveness</w:t>
            </w:r>
            <w:r w:rsidRPr="00DE55A2">
              <w:rPr>
                <w:rFonts w:ascii="Times New Roman" w:hAnsi="Times New Roman" w:cs="Times New Roman"/>
              </w:rPr>
              <w:t>), jaminan (</w:t>
            </w:r>
            <w:r w:rsidRPr="00DE55A2">
              <w:rPr>
                <w:rFonts w:ascii="Times New Roman" w:hAnsi="Times New Roman" w:cs="Times New Roman"/>
                <w:i/>
                <w:iCs/>
              </w:rPr>
              <w:t>Assurance</w:t>
            </w:r>
            <w:r w:rsidRPr="00DE55A2">
              <w:rPr>
                <w:rFonts w:ascii="Times New Roman" w:hAnsi="Times New Roman" w:cs="Times New Roman"/>
              </w:rPr>
              <w:t>), empati (</w:t>
            </w:r>
            <w:r w:rsidRPr="00DE55A2">
              <w:rPr>
                <w:rFonts w:ascii="Times New Roman" w:hAnsi="Times New Roman" w:cs="Times New Roman"/>
                <w:i/>
                <w:iCs/>
              </w:rPr>
              <w:t>Empathy</w:t>
            </w:r>
            <w:r w:rsidRPr="00DE55A2">
              <w:rPr>
                <w:rFonts w:ascii="Times New Roman" w:hAnsi="Times New Roman" w:cs="Times New Roman"/>
              </w:rPr>
              <w:t>), bukti fisik (</w:t>
            </w:r>
            <w:r w:rsidRPr="00DE55A2">
              <w:rPr>
                <w:rFonts w:ascii="Times New Roman" w:hAnsi="Times New Roman" w:cs="Times New Roman"/>
                <w:i/>
                <w:iCs/>
              </w:rPr>
              <w:t>Tangibles</w:t>
            </w:r>
            <w:r w:rsidRPr="00DE55A2">
              <w:rPr>
                <w:rFonts w:ascii="Times New Roman" w:hAnsi="Times New Roman" w:cs="Times New Roman"/>
              </w:rPr>
              <w:t>).</w:t>
            </w:r>
          </w:p>
          <w:p w14:paraId="41F0120A" w14:textId="77777777" w:rsidR="00381812" w:rsidRPr="00DE55A2" w:rsidRDefault="00381812" w:rsidP="00735684">
            <w:pPr>
              <w:pStyle w:val="ListParagraph"/>
              <w:spacing w:after="120"/>
              <w:ind w:left="0"/>
              <w:jc w:val="both"/>
              <w:rPr>
                <w:rFonts w:ascii="Times New Roman" w:hAnsi="Times New Roman" w:cs="Times New Roman"/>
              </w:rPr>
            </w:pPr>
            <w:r w:rsidRPr="00DE55A2">
              <w:rPr>
                <w:rFonts w:ascii="Times New Roman" w:hAnsi="Times New Roman" w:cs="Times New Roman"/>
              </w:rPr>
              <w:t>Harga (X2): keterjangkauan harga, kesesuaian harga dengan kualitas</w:t>
            </w:r>
          </w:p>
          <w:p w14:paraId="31F0D310" w14:textId="77777777" w:rsidR="00381812" w:rsidRPr="00DE55A2" w:rsidRDefault="00381812" w:rsidP="00735684">
            <w:pPr>
              <w:pStyle w:val="ListParagraph"/>
              <w:spacing w:after="120"/>
              <w:ind w:left="0"/>
              <w:jc w:val="both"/>
              <w:rPr>
                <w:rFonts w:ascii="Times New Roman" w:hAnsi="Times New Roman" w:cs="Times New Roman"/>
              </w:rPr>
            </w:pPr>
            <w:r w:rsidRPr="00DE55A2">
              <w:rPr>
                <w:rFonts w:ascii="Times New Roman" w:hAnsi="Times New Roman" w:cs="Times New Roman"/>
              </w:rPr>
              <w:t>Kepuasan Pelanggan(Y): -</w:t>
            </w:r>
          </w:p>
        </w:tc>
        <w:tc>
          <w:tcPr>
            <w:tcW w:w="737" w:type="pct"/>
          </w:tcPr>
          <w:p w14:paraId="7EDDE6F3" w14:textId="77777777" w:rsidR="00381812" w:rsidRPr="00DE55A2" w:rsidRDefault="00381812" w:rsidP="00735684">
            <w:pPr>
              <w:pStyle w:val="ListParagraph"/>
              <w:spacing w:after="120"/>
              <w:ind w:left="0"/>
              <w:jc w:val="both"/>
              <w:rPr>
                <w:rFonts w:ascii="Times New Roman" w:hAnsi="Times New Roman" w:cs="Times New Roman"/>
              </w:rPr>
            </w:pPr>
            <w:r w:rsidRPr="00DE55A2">
              <w:rPr>
                <w:rFonts w:ascii="Times New Roman" w:hAnsi="Times New Roman" w:cs="Times New Roman"/>
              </w:rPr>
              <w:t>Uji validitas, uji reabilitas, uji asumsi klasik,regresi linear berganda, uji t, uji f, dan koefisien determinasi.</w:t>
            </w:r>
          </w:p>
          <w:p w14:paraId="21F1E5D3" w14:textId="77777777" w:rsidR="00381812" w:rsidRPr="00DE55A2" w:rsidRDefault="00381812" w:rsidP="00735684">
            <w:pPr>
              <w:pStyle w:val="ListParagraph"/>
              <w:spacing w:after="120"/>
              <w:ind w:left="0"/>
              <w:jc w:val="both"/>
              <w:rPr>
                <w:rFonts w:ascii="Times New Roman" w:hAnsi="Times New Roman" w:cs="Times New Roman"/>
              </w:rPr>
            </w:pPr>
          </w:p>
          <w:p w14:paraId="580A98B5" w14:textId="77777777" w:rsidR="00381812" w:rsidRPr="00DE55A2" w:rsidRDefault="00381812" w:rsidP="00735684">
            <w:pPr>
              <w:pStyle w:val="ListParagraph"/>
              <w:spacing w:after="120"/>
              <w:ind w:left="0"/>
              <w:jc w:val="both"/>
              <w:rPr>
                <w:rFonts w:ascii="Times New Roman" w:hAnsi="Times New Roman" w:cs="Times New Roman"/>
              </w:rPr>
            </w:pPr>
          </w:p>
          <w:p w14:paraId="2991356A" w14:textId="77777777" w:rsidR="00381812" w:rsidRPr="00DE55A2" w:rsidRDefault="00381812" w:rsidP="00735684">
            <w:pPr>
              <w:pStyle w:val="ListParagraph"/>
              <w:spacing w:after="120"/>
              <w:ind w:left="0"/>
              <w:jc w:val="both"/>
              <w:rPr>
                <w:rFonts w:ascii="Times New Roman" w:hAnsi="Times New Roman" w:cs="Times New Roman"/>
              </w:rPr>
            </w:pPr>
          </w:p>
          <w:p w14:paraId="42BAFF4C" w14:textId="77777777" w:rsidR="00381812" w:rsidRPr="00DE55A2" w:rsidRDefault="00381812" w:rsidP="00735684">
            <w:pPr>
              <w:pStyle w:val="ListParagraph"/>
              <w:spacing w:after="120"/>
              <w:ind w:left="0"/>
              <w:jc w:val="both"/>
              <w:rPr>
                <w:rFonts w:ascii="Times New Roman" w:hAnsi="Times New Roman" w:cs="Times New Roman"/>
              </w:rPr>
            </w:pPr>
          </w:p>
        </w:tc>
        <w:tc>
          <w:tcPr>
            <w:tcW w:w="903" w:type="pct"/>
          </w:tcPr>
          <w:p w14:paraId="1AE0CDA5" w14:textId="77777777" w:rsidR="00381812" w:rsidRPr="00DE55A2" w:rsidRDefault="00381812" w:rsidP="00735684">
            <w:pPr>
              <w:pStyle w:val="ListParagraph"/>
              <w:spacing w:after="120"/>
              <w:ind w:left="0"/>
              <w:jc w:val="both"/>
              <w:rPr>
                <w:rFonts w:ascii="Times New Roman" w:hAnsi="Times New Roman" w:cs="Times New Roman"/>
              </w:rPr>
            </w:pPr>
            <w:r w:rsidRPr="00DE55A2">
              <w:rPr>
                <w:rFonts w:ascii="Times New Roman" w:hAnsi="Times New Roman" w:cs="Times New Roman"/>
              </w:rPr>
              <w:t>kualitas  layanan  memberikan  pengaruh  yang  kuat  dan  signifikan terhadap  kepuasan  pelanggan</w:t>
            </w:r>
          </w:p>
          <w:p w14:paraId="3D3DEDE9" w14:textId="77777777" w:rsidR="00381812" w:rsidRPr="00DE55A2" w:rsidRDefault="00381812" w:rsidP="00735684">
            <w:pPr>
              <w:pStyle w:val="ListParagraph"/>
              <w:spacing w:after="120"/>
              <w:ind w:left="0"/>
              <w:jc w:val="both"/>
              <w:rPr>
                <w:rFonts w:ascii="Times New Roman" w:hAnsi="Times New Roman" w:cs="Times New Roman"/>
              </w:rPr>
            </w:pPr>
          </w:p>
          <w:p w14:paraId="0BDCDB9D" w14:textId="77777777" w:rsidR="00381812" w:rsidRPr="00DE55A2" w:rsidRDefault="00381812" w:rsidP="00735684">
            <w:pPr>
              <w:pStyle w:val="ListParagraph"/>
              <w:spacing w:after="120"/>
              <w:ind w:left="0"/>
              <w:jc w:val="both"/>
              <w:rPr>
                <w:rFonts w:ascii="Times New Roman" w:hAnsi="Times New Roman" w:cs="Times New Roman"/>
              </w:rPr>
            </w:pPr>
          </w:p>
        </w:tc>
      </w:tr>
      <w:tr w:rsidR="00381812" w:rsidRPr="00DE55A2" w14:paraId="7DA4044C" w14:textId="77777777" w:rsidTr="00735684">
        <w:tc>
          <w:tcPr>
            <w:tcW w:w="326" w:type="pct"/>
          </w:tcPr>
          <w:p w14:paraId="1C66A7F8" w14:textId="77777777" w:rsidR="00381812" w:rsidRPr="00DE55A2" w:rsidRDefault="00381812" w:rsidP="00735684">
            <w:pPr>
              <w:pStyle w:val="ListParagraph"/>
              <w:spacing w:after="120"/>
              <w:ind w:left="0"/>
              <w:jc w:val="both"/>
              <w:rPr>
                <w:rFonts w:ascii="Times New Roman" w:hAnsi="Times New Roman" w:cs="Times New Roman"/>
              </w:rPr>
            </w:pPr>
            <w:r w:rsidRPr="00DE55A2">
              <w:rPr>
                <w:rFonts w:ascii="Times New Roman" w:hAnsi="Times New Roman" w:cs="Times New Roman"/>
              </w:rPr>
              <w:t>3</w:t>
            </w:r>
          </w:p>
        </w:tc>
        <w:tc>
          <w:tcPr>
            <w:tcW w:w="778" w:type="pct"/>
          </w:tcPr>
          <w:p w14:paraId="294699F4" w14:textId="77777777" w:rsidR="00381812" w:rsidRPr="00DE55A2" w:rsidRDefault="00381812" w:rsidP="00735684">
            <w:pPr>
              <w:pStyle w:val="ListParagraph"/>
              <w:spacing w:after="120"/>
              <w:ind w:left="0"/>
              <w:jc w:val="both"/>
              <w:rPr>
                <w:rFonts w:ascii="Times New Roman" w:hAnsi="Times New Roman" w:cs="Times New Roman"/>
              </w:rPr>
            </w:pPr>
            <w:r w:rsidRPr="00DE55A2">
              <w:rPr>
                <w:rFonts w:ascii="Times New Roman" w:hAnsi="Times New Roman" w:cs="Times New Roman"/>
              </w:rPr>
              <w:t xml:space="preserve">Fikri Hoeruman </w:t>
            </w:r>
            <w:r w:rsidRPr="00DE55A2">
              <w:rPr>
                <w:rFonts w:ascii="Times New Roman" w:hAnsi="Times New Roman" w:cs="Times New Roman"/>
              </w:rPr>
              <w:lastRenderedPageBreak/>
              <w:t xml:space="preserve">Abdullah &amp; Dedy Mulyadi, 2025, Pengaruh kualitas Pelayanan dan Harga Terhadap Kepuasan pelanggan pada Jasa Penginapan RedDoorz (Studi Kasus pada Wilayah Kota Bogor </w:t>
            </w:r>
          </w:p>
          <w:p w14:paraId="148CFCB6" w14:textId="77777777" w:rsidR="00381812" w:rsidRPr="00DE55A2" w:rsidRDefault="00381812" w:rsidP="00735684">
            <w:pPr>
              <w:pStyle w:val="ListParagraph"/>
              <w:spacing w:after="120"/>
              <w:ind w:left="0"/>
              <w:jc w:val="both"/>
              <w:rPr>
                <w:rFonts w:ascii="Times New Roman" w:hAnsi="Times New Roman" w:cs="Times New Roman"/>
              </w:rPr>
            </w:pPr>
          </w:p>
        </w:tc>
        <w:tc>
          <w:tcPr>
            <w:tcW w:w="842" w:type="pct"/>
          </w:tcPr>
          <w:p w14:paraId="7FC78823" w14:textId="77777777" w:rsidR="00381812" w:rsidRPr="00DE55A2" w:rsidRDefault="00381812" w:rsidP="00735684">
            <w:pPr>
              <w:pStyle w:val="ListParagraph"/>
              <w:spacing w:after="120"/>
              <w:ind w:left="0"/>
              <w:jc w:val="both"/>
              <w:rPr>
                <w:rFonts w:ascii="Times New Roman" w:hAnsi="Times New Roman" w:cs="Times New Roman"/>
              </w:rPr>
            </w:pPr>
            <w:r w:rsidRPr="00DE55A2">
              <w:rPr>
                <w:rFonts w:ascii="Times New Roman" w:hAnsi="Times New Roman" w:cs="Times New Roman"/>
              </w:rPr>
              <w:lastRenderedPageBreak/>
              <w:t>X1:kualitas pelayanan</w:t>
            </w:r>
          </w:p>
          <w:p w14:paraId="24BEA57F" w14:textId="77777777" w:rsidR="00381812" w:rsidRPr="00DE55A2" w:rsidRDefault="00381812" w:rsidP="00735684">
            <w:pPr>
              <w:pStyle w:val="ListParagraph"/>
              <w:spacing w:after="120"/>
              <w:ind w:left="0"/>
              <w:jc w:val="both"/>
              <w:rPr>
                <w:rFonts w:ascii="Times New Roman" w:hAnsi="Times New Roman" w:cs="Times New Roman"/>
              </w:rPr>
            </w:pPr>
          </w:p>
          <w:p w14:paraId="40DFB980" w14:textId="77777777" w:rsidR="00381812" w:rsidRPr="00DE55A2" w:rsidRDefault="00381812" w:rsidP="00735684">
            <w:pPr>
              <w:pStyle w:val="ListParagraph"/>
              <w:spacing w:after="120"/>
              <w:ind w:left="0"/>
              <w:jc w:val="both"/>
              <w:rPr>
                <w:rFonts w:ascii="Times New Roman" w:hAnsi="Times New Roman" w:cs="Times New Roman"/>
              </w:rPr>
            </w:pPr>
          </w:p>
          <w:p w14:paraId="61DC3E76" w14:textId="77777777" w:rsidR="00381812" w:rsidRPr="00DE55A2" w:rsidRDefault="00381812" w:rsidP="00735684">
            <w:pPr>
              <w:pStyle w:val="ListParagraph"/>
              <w:spacing w:after="120"/>
              <w:ind w:left="0"/>
              <w:jc w:val="both"/>
              <w:rPr>
                <w:rFonts w:ascii="Times New Roman" w:hAnsi="Times New Roman" w:cs="Times New Roman"/>
              </w:rPr>
            </w:pPr>
          </w:p>
          <w:p w14:paraId="59552256" w14:textId="77777777" w:rsidR="00381812" w:rsidRPr="00DE55A2" w:rsidRDefault="00381812" w:rsidP="00735684">
            <w:pPr>
              <w:pStyle w:val="ListParagraph"/>
              <w:spacing w:after="120"/>
              <w:ind w:left="0"/>
              <w:jc w:val="both"/>
              <w:rPr>
                <w:rFonts w:ascii="Times New Roman" w:hAnsi="Times New Roman" w:cs="Times New Roman"/>
              </w:rPr>
            </w:pPr>
          </w:p>
          <w:p w14:paraId="3213258B" w14:textId="77777777" w:rsidR="00381812" w:rsidRPr="00DE55A2" w:rsidRDefault="00381812" w:rsidP="00735684">
            <w:pPr>
              <w:pStyle w:val="ListParagraph"/>
              <w:spacing w:after="120"/>
              <w:ind w:left="0"/>
              <w:jc w:val="both"/>
              <w:rPr>
                <w:rFonts w:ascii="Times New Roman" w:hAnsi="Times New Roman" w:cs="Times New Roman"/>
              </w:rPr>
            </w:pPr>
          </w:p>
          <w:p w14:paraId="23941958" w14:textId="77777777" w:rsidR="00381812" w:rsidRPr="00DE55A2" w:rsidRDefault="00381812" w:rsidP="00735684">
            <w:pPr>
              <w:pStyle w:val="ListParagraph"/>
              <w:spacing w:after="120"/>
              <w:ind w:left="0"/>
              <w:jc w:val="both"/>
              <w:rPr>
                <w:rFonts w:ascii="Times New Roman" w:hAnsi="Times New Roman" w:cs="Times New Roman"/>
              </w:rPr>
            </w:pPr>
            <w:r w:rsidRPr="00DE55A2">
              <w:rPr>
                <w:rFonts w:ascii="Times New Roman" w:hAnsi="Times New Roman" w:cs="Times New Roman"/>
              </w:rPr>
              <w:t>X2:Harga</w:t>
            </w:r>
          </w:p>
          <w:p w14:paraId="039D0244" w14:textId="77777777" w:rsidR="00381812" w:rsidRPr="00DE55A2" w:rsidRDefault="00381812" w:rsidP="00735684">
            <w:pPr>
              <w:pStyle w:val="ListParagraph"/>
              <w:spacing w:after="120"/>
              <w:ind w:left="0"/>
              <w:jc w:val="both"/>
              <w:rPr>
                <w:rFonts w:ascii="Times New Roman" w:hAnsi="Times New Roman" w:cs="Times New Roman"/>
              </w:rPr>
            </w:pPr>
          </w:p>
          <w:p w14:paraId="396C8E25" w14:textId="77777777" w:rsidR="00381812" w:rsidRPr="00DE55A2" w:rsidRDefault="00381812" w:rsidP="00735684">
            <w:pPr>
              <w:pStyle w:val="ListParagraph"/>
              <w:spacing w:after="120"/>
              <w:ind w:left="0"/>
              <w:jc w:val="both"/>
              <w:rPr>
                <w:rFonts w:ascii="Times New Roman" w:hAnsi="Times New Roman" w:cs="Times New Roman"/>
              </w:rPr>
            </w:pPr>
          </w:p>
          <w:p w14:paraId="1495F810" w14:textId="77777777" w:rsidR="00381812" w:rsidRPr="00DE55A2" w:rsidRDefault="00381812" w:rsidP="00735684">
            <w:pPr>
              <w:pStyle w:val="ListParagraph"/>
              <w:spacing w:after="120"/>
              <w:ind w:left="0"/>
              <w:jc w:val="both"/>
              <w:rPr>
                <w:rFonts w:ascii="Times New Roman" w:hAnsi="Times New Roman" w:cs="Times New Roman"/>
              </w:rPr>
            </w:pPr>
          </w:p>
          <w:p w14:paraId="585A3063" w14:textId="77777777" w:rsidR="00381812" w:rsidRPr="00DE55A2" w:rsidRDefault="00381812" w:rsidP="00735684">
            <w:pPr>
              <w:pStyle w:val="ListParagraph"/>
              <w:spacing w:after="120"/>
              <w:ind w:left="0"/>
              <w:jc w:val="both"/>
              <w:rPr>
                <w:rFonts w:ascii="Times New Roman" w:hAnsi="Times New Roman" w:cs="Times New Roman"/>
              </w:rPr>
            </w:pPr>
          </w:p>
          <w:p w14:paraId="16FF371C" w14:textId="77777777" w:rsidR="00381812" w:rsidRPr="00DE55A2" w:rsidRDefault="00381812" w:rsidP="00735684">
            <w:pPr>
              <w:pStyle w:val="ListParagraph"/>
              <w:spacing w:after="120"/>
              <w:ind w:left="0"/>
              <w:jc w:val="both"/>
              <w:rPr>
                <w:rFonts w:ascii="Times New Roman" w:hAnsi="Times New Roman" w:cs="Times New Roman"/>
              </w:rPr>
            </w:pPr>
          </w:p>
          <w:p w14:paraId="57F1EB49" w14:textId="77777777" w:rsidR="00381812" w:rsidRPr="00DE55A2" w:rsidRDefault="00381812" w:rsidP="00735684">
            <w:pPr>
              <w:pStyle w:val="ListParagraph"/>
              <w:spacing w:after="120"/>
              <w:ind w:left="0"/>
              <w:jc w:val="both"/>
              <w:rPr>
                <w:rFonts w:ascii="Times New Roman" w:hAnsi="Times New Roman" w:cs="Times New Roman"/>
              </w:rPr>
            </w:pPr>
          </w:p>
          <w:p w14:paraId="76DC3F9C" w14:textId="77777777" w:rsidR="00381812" w:rsidRPr="00DE55A2" w:rsidRDefault="00381812" w:rsidP="00735684">
            <w:pPr>
              <w:pStyle w:val="ListParagraph"/>
              <w:spacing w:after="120"/>
              <w:ind w:left="0"/>
              <w:jc w:val="both"/>
              <w:rPr>
                <w:rFonts w:ascii="Times New Roman" w:hAnsi="Times New Roman" w:cs="Times New Roman"/>
              </w:rPr>
            </w:pPr>
          </w:p>
          <w:p w14:paraId="7A8139AE" w14:textId="77777777" w:rsidR="00381812" w:rsidRPr="00DE55A2" w:rsidRDefault="00381812" w:rsidP="00735684">
            <w:pPr>
              <w:pStyle w:val="ListParagraph"/>
              <w:spacing w:after="120"/>
              <w:ind w:left="0"/>
              <w:jc w:val="both"/>
              <w:rPr>
                <w:rFonts w:ascii="Times New Roman" w:hAnsi="Times New Roman" w:cs="Times New Roman"/>
              </w:rPr>
            </w:pPr>
            <w:r w:rsidRPr="00DE55A2">
              <w:rPr>
                <w:rFonts w:ascii="Times New Roman" w:hAnsi="Times New Roman" w:cs="Times New Roman"/>
              </w:rPr>
              <w:t>Y:Kepuasan Pelanggan</w:t>
            </w:r>
          </w:p>
        </w:tc>
        <w:tc>
          <w:tcPr>
            <w:tcW w:w="1414" w:type="pct"/>
          </w:tcPr>
          <w:p w14:paraId="4A8ECBB6" w14:textId="77777777" w:rsidR="00381812" w:rsidRPr="00DE55A2" w:rsidRDefault="00381812" w:rsidP="00735684">
            <w:pPr>
              <w:pStyle w:val="ListParagraph"/>
              <w:spacing w:after="120"/>
              <w:ind w:left="0"/>
              <w:jc w:val="both"/>
              <w:rPr>
                <w:rFonts w:ascii="Times New Roman" w:hAnsi="Times New Roman" w:cs="Times New Roman"/>
              </w:rPr>
            </w:pPr>
            <w:r w:rsidRPr="00DE55A2">
              <w:rPr>
                <w:rFonts w:ascii="Times New Roman" w:hAnsi="Times New Roman" w:cs="Times New Roman"/>
              </w:rPr>
              <w:lastRenderedPageBreak/>
              <w:t xml:space="preserve">Kualitas Pelayanan (X1): Ketanggap </w:t>
            </w:r>
            <w:r w:rsidRPr="00DE55A2">
              <w:rPr>
                <w:rFonts w:ascii="Times New Roman" w:hAnsi="Times New Roman" w:cs="Times New Roman"/>
              </w:rPr>
              <w:lastRenderedPageBreak/>
              <w:t>(</w:t>
            </w:r>
            <w:r w:rsidRPr="00DE55A2">
              <w:rPr>
                <w:rFonts w:ascii="Times New Roman" w:hAnsi="Times New Roman" w:cs="Times New Roman"/>
                <w:i/>
                <w:iCs/>
              </w:rPr>
              <w:t>Responsiveness</w:t>
            </w:r>
            <w:r w:rsidRPr="00DE55A2">
              <w:rPr>
                <w:rFonts w:ascii="Times New Roman" w:hAnsi="Times New Roman" w:cs="Times New Roman"/>
              </w:rPr>
              <w:t>), keandalan (</w:t>
            </w:r>
            <w:r w:rsidRPr="00DE55A2">
              <w:rPr>
                <w:rFonts w:ascii="Times New Roman" w:hAnsi="Times New Roman" w:cs="Times New Roman"/>
                <w:i/>
                <w:iCs/>
              </w:rPr>
              <w:t>Reliability</w:t>
            </w:r>
            <w:r w:rsidRPr="00DE55A2">
              <w:rPr>
                <w:rFonts w:ascii="Times New Roman" w:hAnsi="Times New Roman" w:cs="Times New Roman"/>
              </w:rPr>
              <w:t>), jaminan (</w:t>
            </w:r>
            <w:r w:rsidRPr="00DE55A2">
              <w:rPr>
                <w:rFonts w:ascii="Times New Roman" w:hAnsi="Times New Roman" w:cs="Times New Roman"/>
                <w:i/>
                <w:iCs/>
              </w:rPr>
              <w:t>Assurance),</w:t>
            </w:r>
            <w:r w:rsidRPr="00DE55A2">
              <w:rPr>
                <w:rFonts w:ascii="Times New Roman" w:hAnsi="Times New Roman" w:cs="Times New Roman"/>
              </w:rPr>
              <w:t xml:space="preserve"> empati (</w:t>
            </w:r>
            <w:r w:rsidRPr="00DE55A2">
              <w:rPr>
                <w:rFonts w:ascii="Times New Roman" w:hAnsi="Times New Roman" w:cs="Times New Roman"/>
                <w:i/>
                <w:iCs/>
              </w:rPr>
              <w:t>Empathy</w:t>
            </w:r>
            <w:r w:rsidRPr="00DE55A2">
              <w:rPr>
                <w:rFonts w:ascii="Times New Roman" w:hAnsi="Times New Roman" w:cs="Times New Roman"/>
              </w:rPr>
              <w:t>), berwujud (</w:t>
            </w:r>
            <w:r w:rsidRPr="00DE55A2">
              <w:rPr>
                <w:rFonts w:ascii="Times New Roman" w:hAnsi="Times New Roman" w:cs="Times New Roman"/>
                <w:i/>
                <w:iCs/>
              </w:rPr>
              <w:t>Tangibles</w:t>
            </w:r>
            <w:r w:rsidRPr="00DE55A2">
              <w:rPr>
                <w:rFonts w:ascii="Times New Roman" w:hAnsi="Times New Roman" w:cs="Times New Roman"/>
              </w:rPr>
              <w:t>).</w:t>
            </w:r>
          </w:p>
          <w:p w14:paraId="6329D690" w14:textId="77777777" w:rsidR="00381812" w:rsidRPr="00DE55A2" w:rsidRDefault="00381812" w:rsidP="00735684">
            <w:pPr>
              <w:pStyle w:val="ListParagraph"/>
              <w:spacing w:after="120"/>
              <w:ind w:left="0"/>
              <w:jc w:val="both"/>
              <w:rPr>
                <w:rFonts w:ascii="Times New Roman" w:hAnsi="Times New Roman" w:cs="Times New Roman"/>
              </w:rPr>
            </w:pPr>
            <w:r w:rsidRPr="00DE55A2">
              <w:rPr>
                <w:rFonts w:ascii="Times New Roman" w:hAnsi="Times New Roman" w:cs="Times New Roman"/>
              </w:rPr>
              <w:t>Harga (X2)): Keterjangkauan harga, kesesuaian harga dengaan kualitas produk, daya saing harga, dan kesesuaian harga dengan manfaat.</w:t>
            </w:r>
          </w:p>
          <w:p w14:paraId="57193D29" w14:textId="77777777" w:rsidR="00381812" w:rsidRPr="00DE55A2" w:rsidRDefault="00381812" w:rsidP="00735684">
            <w:pPr>
              <w:pStyle w:val="ListParagraph"/>
              <w:spacing w:after="120"/>
              <w:ind w:left="0"/>
              <w:jc w:val="both"/>
              <w:rPr>
                <w:rFonts w:ascii="Times New Roman" w:hAnsi="Times New Roman" w:cs="Times New Roman"/>
              </w:rPr>
            </w:pPr>
            <w:r w:rsidRPr="00DE55A2">
              <w:rPr>
                <w:rFonts w:ascii="Times New Roman" w:hAnsi="Times New Roman" w:cs="Times New Roman"/>
              </w:rPr>
              <w:t xml:space="preserve">Kepuasan Pelanggan (Y):Kesesuaian harapan, minat berkunjung kembali, dan kesediaan merekomendasikan. </w:t>
            </w:r>
          </w:p>
          <w:p w14:paraId="7E4C287B" w14:textId="77777777" w:rsidR="00381812" w:rsidRPr="00DE55A2" w:rsidRDefault="00381812" w:rsidP="00735684">
            <w:pPr>
              <w:pStyle w:val="ListParagraph"/>
              <w:spacing w:after="120"/>
              <w:ind w:left="0"/>
              <w:jc w:val="both"/>
              <w:rPr>
                <w:rFonts w:ascii="Times New Roman" w:hAnsi="Times New Roman" w:cs="Times New Roman"/>
              </w:rPr>
            </w:pPr>
          </w:p>
        </w:tc>
        <w:tc>
          <w:tcPr>
            <w:tcW w:w="737" w:type="pct"/>
          </w:tcPr>
          <w:p w14:paraId="4AB9E7AD" w14:textId="77777777" w:rsidR="00381812" w:rsidRPr="00DE55A2" w:rsidRDefault="00381812" w:rsidP="00735684">
            <w:pPr>
              <w:pStyle w:val="ListParagraph"/>
              <w:spacing w:after="120"/>
              <w:ind w:left="0"/>
              <w:jc w:val="both"/>
              <w:rPr>
                <w:rFonts w:ascii="Times New Roman" w:hAnsi="Times New Roman" w:cs="Times New Roman"/>
              </w:rPr>
            </w:pPr>
            <w:r w:rsidRPr="00DE55A2">
              <w:rPr>
                <w:rFonts w:ascii="Times New Roman" w:hAnsi="Times New Roman" w:cs="Times New Roman"/>
              </w:rPr>
              <w:lastRenderedPageBreak/>
              <w:t xml:space="preserve">Uji validitas, </w:t>
            </w:r>
            <w:r w:rsidRPr="00DE55A2">
              <w:rPr>
                <w:rFonts w:ascii="Times New Roman" w:hAnsi="Times New Roman" w:cs="Times New Roman"/>
              </w:rPr>
              <w:lastRenderedPageBreak/>
              <w:t>uji reabilitas, uji asumsi klasik, analisis regresi linier berganda, uji t, uji f, dan koefisien determinasi.</w:t>
            </w:r>
          </w:p>
        </w:tc>
        <w:tc>
          <w:tcPr>
            <w:tcW w:w="903" w:type="pct"/>
          </w:tcPr>
          <w:p w14:paraId="58F9AE63" w14:textId="77777777" w:rsidR="00381812" w:rsidRPr="00DE55A2" w:rsidRDefault="00381812" w:rsidP="00735684">
            <w:pPr>
              <w:pStyle w:val="ListParagraph"/>
              <w:spacing w:after="120"/>
              <w:ind w:left="0"/>
              <w:jc w:val="both"/>
              <w:rPr>
                <w:rFonts w:ascii="Times New Roman" w:hAnsi="Times New Roman" w:cs="Times New Roman"/>
              </w:rPr>
            </w:pPr>
            <w:r w:rsidRPr="00DE55A2">
              <w:rPr>
                <w:rFonts w:ascii="Times New Roman" w:hAnsi="Times New Roman" w:cs="Times New Roman"/>
              </w:rPr>
              <w:lastRenderedPageBreak/>
              <w:t xml:space="preserve">Kualitas Layanan dan </w:t>
            </w:r>
            <w:r w:rsidRPr="00DE55A2">
              <w:rPr>
                <w:rFonts w:ascii="Times New Roman" w:hAnsi="Times New Roman" w:cs="Times New Roman"/>
              </w:rPr>
              <w:lastRenderedPageBreak/>
              <w:t>Harga berpengaruh signifikan terhadap kepuasan pelanggan RedDors</w:t>
            </w:r>
          </w:p>
        </w:tc>
      </w:tr>
      <w:tr w:rsidR="00381812" w:rsidRPr="00DE55A2" w14:paraId="564D2519" w14:textId="77777777" w:rsidTr="00735684">
        <w:tc>
          <w:tcPr>
            <w:tcW w:w="326" w:type="pct"/>
          </w:tcPr>
          <w:p w14:paraId="1845CCE0" w14:textId="77777777" w:rsidR="00381812" w:rsidRPr="00DE55A2" w:rsidRDefault="00381812" w:rsidP="00735684">
            <w:pPr>
              <w:pStyle w:val="ListParagraph"/>
              <w:spacing w:after="120"/>
              <w:ind w:left="0"/>
              <w:jc w:val="both"/>
              <w:rPr>
                <w:rFonts w:ascii="Times New Roman" w:hAnsi="Times New Roman" w:cs="Times New Roman"/>
              </w:rPr>
            </w:pPr>
            <w:r w:rsidRPr="00DE55A2">
              <w:rPr>
                <w:rFonts w:ascii="Times New Roman" w:hAnsi="Times New Roman" w:cs="Times New Roman"/>
              </w:rPr>
              <w:lastRenderedPageBreak/>
              <w:t>4</w:t>
            </w:r>
          </w:p>
        </w:tc>
        <w:tc>
          <w:tcPr>
            <w:tcW w:w="778" w:type="pct"/>
          </w:tcPr>
          <w:p w14:paraId="48D16B31" w14:textId="77777777" w:rsidR="00381812" w:rsidRPr="00DE55A2" w:rsidRDefault="00381812" w:rsidP="00735684">
            <w:pPr>
              <w:pStyle w:val="ListParagraph"/>
              <w:spacing w:after="120"/>
              <w:ind w:left="0"/>
              <w:jc w:val="both"/>
              <w:rPr>
                <w:rFonts w:ascii="Times New Roman" w:hAnsi="Times New Roman" w:cs="Times New Roman"/>
              </w:rPr>
            </w:pPr>
            <w:r w:rsidRPr="00DE55A2">
              <w:rPr>
                <w:rFonts w:ascii="Times New Roman" w:hAnsi="Times New Roman" w:cs="Times New Roman"/>
              </w:rPr>
              <w:t>Lis Noviyanti et al, 2026, Pengaruh Kualitas Pelayanan dan Harga terhadap Kepuasan Pelanggan di Laulai Café Lebak Bulus</w:t>
            </w:r>
          </w:p>
        </w:tc>
        <w:tc>
          <w:tcPr>
            <w:tcW w:w="842" w:type="pct"/>
          </w:tcPr>
          <w:p w14:paraId="250A0B06" w14:textId="77777777" w:rsidR="00381812" w:rsidRPr="00DE55A2" w:rsidRDefault="00381812" w:rsidP="00735684">
            <w:pPr>
              <w:pStyle w:val="ListParagraph"/>
              <w:spacing w:after="120"/>
              <w:ind w:left="0"/>
              <w:jc w:val="both"/>
              <w:rPr>
                <w:rFonts w:ascii="Times New Roman" w:hAnsi="Times New Roman" w:cs="Times New Roman"/>
              </w:rPr>
            </w:pPr>
            <w:r w:rsidRPr="00DE55A2">
              <w:rPr>
                <w:rFonts w:ascii="Times New Roman" w:hAnsi="Times New Roman" w:cs="Times New Roman"/>
              </w:rPr>
              <w:t>X1: Kualitas Pelayanan</w:t>
            </w:r>
          </w:p>
          <w:p w14:paraId="0D559EF4" w14:textId="77777777" w:rsidR="00381812" w:rsidRPr="00DE55A2" w:rsidRDefault="00381812" w:rsidP="00735684">
            <w:pPr>
              <w:pStyle w:val="ListParagraph"/>
              <w:spacing w:after="120"/>
              <w:ind w:left="0"/>
              <w:jc w:val="both"/>
              <w:rPr>
                <w:rFonts w:ascii="Times New Roman" w:hAnsi="Times New Roman" w:cs="Times New Roman"/>
              </w:rPr>
            </w:pPr>
          </w:p>
          <w:p w14:paraId="28BFABD7" w14:textId="77777777" w:rsidR="00381812" w:rsidRPr="00DE55A2" w:rsidRDefault="00381812" w:rsidP="00735684">
            <w:pPr>
              <w:pStyle w:val="ListParagraph"/>
              <w:spacing w:after="120"/>
              <w:ind w:left="0"/>
              <w:jc w:val="both"/>
              <w:rPr>
                <w:rFonts w:ascii="Times New Roman" w:hAnsi="Times New Roman" w:cs="Times New Roman"/>
              </w:rPr>
            </w:pPr>
          </w:p>
          <w:p w14:paraId="5C302F98" w14:textId="77777777" w:rsidR="00381812" w:rsidRPr="00DE55A2" w:rsidRDefault="00381812" w:rsidP="00735684">
            <w:pPr>
              <w:pStyle w:val="ListParagraph"/>
              <w:spacing w:after="120"/>
              <w:ind w:left="0"/>
              <w:jc w:val="both"/>
              <w:rPr>
                <w:rFonts w:ascii="Times New Roman" w:hAnsi="Times New Roman" w:cs="Times New Roman"/>
              </w:rPr>
            </w:pPr>
            <w:r w:rsidRPr="00DE55A2">
              <w:rPr>
                <w:rFonts w:ascii="Times New Roman" w:hAnsi="Times New Roman" w:cs="Times New Roman"/>
              </w:rPr>
              <w:t>X2: Harga</w:t>
            </w:r>
          </w:p>
          <w:p w14:paraId="3F9EC7EA" w14:textId="77777777" w:rsidR="00381812" w:rsidRPr="00DE55A2" w:rsidRDefault="00381812" w:rsidP="00735684">
            <w:pPr>
              <w:pStyle w:val="ListParagraph"/>
              <w:spacing w:after="120"/>
              <w:ind w:left="0"/>
              <w:jc w:val="both"/>
              <w:rPr>
                <w:rFonts w:ascii="Times New Roman" w:hAnsi="Times New Roman" w:cs="Times New Roman"/>
              </w:rPr>
            </w:pPr>
          </w:p>
          <w:p w14:paraId="496832D9" w14:textId="77777777" w:rsidR="00381812" w:rsidRPr="00DE55A2" w:rsidRDefault="00381812" w:rsidP="00735684">
            <w:pPr>
              <w:pStyle w:val="ListParagraph"/>
              <w:spacing w:after="120"/>
              <w:ind w:left="0"/>
              <w:jc w:val="both"/>
              <w:rPr>
                <w:rFonts w:ascii="Times New Roman" w:hAnsi="Times New Roman" w:cs="Times New Roman"/>
              </w:rPr>
            </w:pPr>
            <w:r w:rsidRPr="00DE55A2">
              <w:rPr>
                <w:rFonts w:ascii="Times New Roman" w:hAnsi="Times New Roman" w:cs="Times New Roman"/>
              </w:rPr>
              <w:t>Y: Kepuasan Pelanggan</w:t>
            </w:r>
          </w:p>
        </w:tc>
        <w:tc>
          <w:tcPr>
            <w:tcW w:w="1414" w:type="pct"/>
          </w:tcPr>
          <w:p w14:paraId="3D739CAD" w14:textId="77777777" w:rsidR="00381812" w:rsidRPr="00DE55A2" w:rsidRDefault="00381812" w:rsidP="00735684">
            <w:pPr>
              <w:pStyle w:val="ListParagraph"/>
              <w:spacing w:after="120"/>
              <w:ind w:left="0"/>
              <w:jc w:val="both"/>
              <w:rPr>
                <w:rFonts w:ascii="Times New Roman" w:hAnsi="Times New Roman" w:cs="Times New Roman"/>
              </w:rPr>
            </w:pPr>
            <w:r w:rsidRPr="00DE55A2">
              <w:rPr>
                <w:rFonts w:ascii="Times New Roman" w:hAnsi="Times New Roman" w:cs="Times New Roman"/>
              </w:rPr>
              <w:t>Kualitas Pelayanan (X1): -</w:t>
            </w:r>
          </w:p>
          <w:p w14:paraId="174E7DA1" w14:textId="77777777" w:rsidR="00381812" w:rsidRPr="00DE55A2" w:rsidRDefault="00381812" w:rsidP="00735684">
            <w:pPr>
              <w:pStyle w:val="ListParagraph"/>
              <w:spacing w:after="120"/>
              <w:ind w:left="0"/>
              <w:jc w:val="both"/>
              <w:rPr>
                <w:rFonts w:ascii="Times New Roman" w:hAnsi="Times New Roman" w:cs="Times New Roman"/>
              </w:rPr>
            </w:pPr>
          </w:p>
          <w:p w14:paraId="393648BA" w14:textId="77777777" w:rsidR="00381812" w:rsidRPr="00DE55A2" w:rsidRDefault="00381812" w:rsidP="00735684">
            <w:pPr>
              <w:pStyle w:val="ListParagraph"/>
              <w:spacing w:after="120"/>
              <w:ind w:left="0"/>
              <w:jc w:val="both"/>
              <w:rPr>
                <w:rFonts w:ascii="Times New Roman" w:hAnsi="Times New Roman" w:cs="Times New Roman"/>
              </w:rPr>
            </w:pPr>
            <w:r w:rsidRPr="00DE55A2">
              <w:rPr>
                <w:rFonts w:ascii="Times New Roman" w:hAnsi="Times New Roman" w:cs="Times New Roman"/>
              </w:rPr>
              <w:t>Harga (X2): -</w:t>
            </w:r>
          </w:p>
          <w:p w14:paraId="7290ED18" w14:textId="77777777" w:rsidR="00381812" w:rsidRPr="00DE55A2" w:rsidRDefault="00381812" w:rsidP="00735684">
            <w:pPr>
              <w:pStyle w:val="ListParagraph"/>
              <w:spacing w:after="120"/>
              <w:ind w:left="0"/>
              <w:jc w:val="both"/>
              <w:rPr>
                <w:rFonts w:ascii="Times New Roman" w:hAnsi="Times New Roman" w:cs="Times New Roman"/>
              </w:rPr>
            </w:pPr>
          </w:p>
          <w:p w14:paraId="3CE4B6A4" w14:textId="77777777" w:rsidR="00381812" w:rsidRPr="00DE55A2" w:rsidRDefault="00381812" w:rsidP="00735684">
            <w:pPr>
              <w:pStyle w:val="ListParagraph"/>
              <w:spacing w:after="120"/>
              <w:ind w:left="0"/>
              <w:jc w:val="both"/>
              <w:rPr>
                <w:rFonts w:ascii="Times New Roman" w:hAnsi="Times New Roman" w:cs="Times New Roman"/>
              </w:rPr>
            </w:pPr>
            <w:r w:rsidRPr="00DE55A2">
              <w:rPr>
                <w:rFonts w:ascii="Times New Roman" w:hAnsi="Times New Roman" w:cs="Times New Roman"/>
              </w:rPr>
              <w:t>Kepuasan Pelanggan (Y): -</w:t>
            </w:r>
          </w:p>
          <w:p w14:paraId="2D3F9469" w14:textId="77777777" w:rsidR="00381812" w:rsidRPr="00DE55A2" w:rsidRDefault="00381812" w:rsidP="00735684">
            <w:pPr>
              <w:pStyle w:val="ListParagraph"/>
              <w:spacing w:after="120"/>
              <w:ind w:left="0"/>
              <w:jc w:val="both"/>
              <w:rPr>
                <w:rFonts w:ascii="Times New Roman" w:hAnsi="Times New Roman" w:cs="Times New Roman"/>
              </w:rPr>
            </w:pPr>
          </w:p>
        </w:tc>
        <w:tc>
          <w:tcPr>
            <w:tcW w:w="737" w:type="pct"/>
          </w:tcPr>
          <w:p w14:paraId="7B2D4A05" w14:textId="77777777" w:rsidR="00381812" w:rsidRPr="00DE55A2" w:rsidRDefault="00381812" w:rsidP="00735684">
            <w:pPr>
              <w:pStyle w:val="ListParagraph"/>
              <w:spacing w:after="120"/>
              <w:ind w:left="0"/>
              <w:jc w:val="both"/>
              <w:rPr>
                <w:rFonts w:ascii="Times New Roman" w:hAnsi="Times New Roman" w:cs="Times New Roman"/>
              </w:rPr>
            </w:pPr>
            <w:r w:rsidRPr="00DE55A2">
              <w:rPr>
                <w:rFonts w:ascii="Times New Roman" w:hAnsi="Times New Roman" w:cs="Times New Roman"/>
              </w:rPr>
              <w:t>Uji validitas, uji reabilitas, uji normalitas,uji hipotesis, uji koefisien determinasi.</w:t>
            </w:r>
          </w:p>
        </w:tc>
        <w:tc>
          <w:tcPr>
            <w:tcW w:w="903" w:type="pct"/>
          </w:tcPr>
          <w:p w14:paraId="137DA5C5" w14:textId="77777777" w:rsidR="00381812" w:rsidRPr="00DE55A2" w:rsidRDefault="00381812" w:rsidP="00735684">
            <w:pPr>
              <w:pStyle w:val="ListParagraph"/>
              <w:spacing w:after="120"/>
              <w:ind w:left="0"/>
              <w:jc w:val="both"/>
              <w:rPr>
                <w:rFonts w:ascii="Times New Roman" w:hAnsi="Times New Roman" w:cs="Times New Roman"/>
              </w:rPr>
            </w:pPr>
            <w:r w:rsidRPr="00DE55A2">
              <w:rPr>
                <w:rFonts w:ascii="Times New Roman" w:hAnsi="Times New Roman" w:cs="Times New Roman"/>
              </w:rPr>
              <w:t>Kualitas pelayanan memiliki peran dominan dalam membentuk kepuasan pelanggan di Laulau Lebak Bulus.</w:t>
            </w:r>
          </w:p>
        </w:tc>
      </w:tr>
      <w:tr w:rsidR="00381812" w:rsidRPr="00DE55A2" w14:paraId="3A1F8CBC" w14:textId="77777777" w:rsidTr="00735684">
        <w:tc>
          <w:tcPr>
            <w:tcW w:w="326" w:type="pct"/>
          </w:tcPr>
          <w:p w14:paraId="68950234" w14:textId="77777777" w:rsidR="00381812" w:rsidRPr="00DE55A2" w:rsidRDefault="00381812" w:rsidP="00735684">
            <w:pPr>
              <w:pStyle w:val="ListParagraph"/>
              <w:spacing w:after="120"/>
              <w:ind w:left="0"/>
              <w:jc w:val="both"/>
              <w:rPr>
                <w:rFonts w:ascii="Times New Roman" w:hAnsi="Times New Roman" w:cs="Times New Roman"/>
              </w:rPr>
            </w:pPr>
            <w:r w:rsidRPr="00DE55A2">
              <w:rPr>
                <w:rFonts w:ascii="Times New Roman" w:hAnsi="Times New Roman" w:cs="Times New Roman"/>
              </w:rPr>
              <w:t>5</w:t>
            </w:r>
          </w:p>
        </w:tc>
        <w:tc>
          <w:tcPr>
            <w:tcW w:w="778" w:type="pct"/>
          </w:tcPr>
          <w:p w14:paraId="378261BA" w14:textId="77777777" w:rsidR="00381812" w:rsidRPr="00DE55A2" w:rsidRDefault="00381812" w:rsidP="00735684">
            <w:pPr>
              <w:pStyle w:val="ListParagraph"/>
              <w:spacing w:after="120"/>
              <w:ind w:left="0"/>
              <w:jc w:val="both"/>
              <w:rPr>
                <w:rFonts w:ascii="Times New Roman" w:hAnsi="Times New Roman" w:cs="Times New Roman"/>
              </w:rPr>
            </w:pPr>
            <w:r w:rsidRPr="00DE55A2">
              <w:rPr>
                <w:rFonts w:ascii="Times New Roman" w:hAnsi="Times New Roman" w:cs="Times New Roman"/>
              </w:rPr>
              <w:t xml:space="preserve">Viona Aprilyonya,l, Yulis Nurul Aini, &amp; Tri Yulistyawati evelinac, 2025, Pengaruh Kualitas Pelayanan dan Harga Terhadap Kepuasan </w:t>
            </w:r>
            <w:r w:rsidRPr="00DE55A2">
              <w:rPr>
                <w:rFonts w:ascii="Times New Roman" w:hAnsi="Times New Roman" w:cs="Times New Roman"/>
              </w:rPr>
              <w:lastRenderedPageBreak/>
              <w:t xml:space="preserve">Pelanggan PT. KAI Tipe Eksekutif: (Studi Pada Mahasiswa di Malang Raya </w:t>
            </w:r>
          </w:p>
        </w:tc>
        <w:tc>
          <w:tcPr>
            <w:tcW w:w="842" w:type="pct"/>
          </w:tcPr>
          <w:p w14:paraId="1FEBF86F" w14:textId="77777777" w:rsidR="00381812" w:rsidRPr="00DE55A2" w:rsidRDefault="00381812" w:rsidP="00735684">
            <w:pPr>
              <w:pStyle w:val="ListParagraph"/>
              <w:spacing w:after="120"/>
              <w:ind w:left="0"/>
              <w:jc w:val="both"/>
              <w:rPr>
                <w:rFonts w:ascii="Times New Roman" w:hAnsi="Times New Roman" w:cs="Times New Roman"/>
              </w:rPr>
            </w:pPr>
            <w:r w:rsidRPr="00DE55A2">
              <w:rPr>
                <w:rFonts w:ascii="Times New Roman" w:hAnsi="Times New Roman" w:cs="Times New Roman"/>
              </w:rPr>
              <w:lastRenderedPageBreak/>
              <w:t>X1:kualitas pelayanan</w:t>
            </w:r>
          </w:p>
          <w:p w14:paraId="3AA68853" w14:textId="77777777" w:rsidR="00381812" w:rsidRPr="00DE55A2" w:rsidRDefault="00381812" w:rsidP="00735684">
            <w:pPr>
              <w:pStyle w:val="ListParagraph"/>
              <w:spacing w:after="120"/>
              <w:ind w:left="0"/>
              <w:jc w:val="both"/>
              <w:rPr>
                <w:rFonts w:ascii="Times New Roman" w:hAnsi="Times New Roman" w:cs="Times New Roman"/>
              </w:rPr>
            </w:pPr>
          </w:p>
          <w:p w14:paraId="21C8B55E" w14:textId="77777777" w:rsidR="00381812" w:rsidRPr="00DE55A2" w:rsidRDefault="00381812" w:rsidP="00735684">
            <w:pPr>
              <w:pStyle w:val="ListParagraph"/>
              <w:spacing w:after="120"/>
              <w:ind w:left="0"/>
              <w:jc w:val="both"/>
              <w:rPr>
                <w:rFonts w:ascii="Times New Roman" w:hAnsi="Times New Roman" w:cs="Times New Roman"/>
              </w:rPr>
            </w:pPr>
          </w:p>
          <w:p w14:paraId="2BE28921" w14:textId="77777777" w:rsidR="00381812" w:rsidRPr="00DE55A2" w:rsidRDefault="00381812" w:rsidP="00735684">
            <w:pPr>
              <w:pStyle w:val="ListParagraph"/>
              <w:spacing w:after="120"/>
              <w:ind w:left="0"/>
              <w:jc w:val="both"/>
              <w:rPr>
                <w:rFonts w:ascii="Times New Roman" w:hAnsi="Times New Roman" w:cs="Times New Roman"/>
              </w:rPr>
            </w:pPr>
          </w:p>
          <w:p w14:paraId="2CB37063" w14:textId="77777777" w:rsidR="00381812" w:rsidRPr="00DE55A2" w:rsidRDefault="00381812" w:rsidP="00735684">
            <w:pPr>
              <w:pStyle w:val="ListParagraph"/>
              <w:spacing w:after="120"/>
              <w:ind w:left="0"/>
              <w:jc w:val="both"/>
              <w:rPr>
                <w:rFonts w:ascii="Times New Roman" w:hAnsi="Times New Roman" w:cs="Times New Roman"/>
              </w:rPr>
            </w:pPr>
          </w:p>
          <w:p w14:paraId="7AEB3EAF" w14:textId="77777777" w:rsidR="00381812" w:rsidRPr="00DE55A2" w:rsidRDefault="00381812" w:rsidP="00735684">
            <w:pPr>
              <w:pStyle w:val="ListParagraph"/>
              <w:spacing w:after="120"/>
              <w:ind w:left="0"/>
              <w:jc w:val="both"/>
              <w:rPr>
                <w:rFonts w:ascii="Times New Roman" w:hAnsi="Times New Roman" w:cs="Times New Roman"/>
              </w:rPr>
            </w:pPr>
          </w:p>
          <w:p w14:paraId="2DD0ACAC" w14:textId="77777777" w:rsidR="00381812" w:rsidRPr="00DE55A2" w:rsidRDefault="00381812" w:rsidP="00735684">
            <w:pPr>
              <w:pStyle w:val="ListParagraph"/>
              <w:spacing w:after="120"/>
              <w:ind w:left="0"/>
              <w:jc w:val="both"/>
              <w:rPr>
                <w:rFonts w:ascii="Times New Roman" w:hAnsi="Times New Roman" w:cs="Times New Roman"/>
              </w:rPr>
            </w:pPr>
          </w:p>
          <w:p w14:paraId="397D07F2" w14:textId="77777777" w:rsidR="00381812" w:rsidRPr="00DE55A2" w:rsidRDefault="00381812" w:rsidP="00735684">
            <w:pPr>
              <w:pStyle w:val="ListParagraph"/>
              <w:spacing w:after="120"/>
              <w:ind w:left="0"/>
              <w:jc w:val="both"/>
              <w:rPr>
                <w:rFonts w:ascii="Times New Roman" w:hAnsi="Times New Roman" w:cs="Times New Roman"/>
              </w:rPr>
            </w:pPr>
            <w:r w:rsidRPr="00DE55A2">
              <w:rPr>
                <w:rFonts w:ascii="Times New Roman" w:hAnsi="Times New Roman" w:cs="Times New Roman"/>
              </w:rPr>
              <w:t>X2:Harga</w:t>
            </w:r>
          </w:p>
          <w:p w14:paraId="0CA69101" w14:textId="77777777" w:rsidR="00381812" w:rsidRPr="00DE55A2" w:rsidRDefault="00381812" w:rsidP="00735684">
            <w:pPr>
              <w:pStyle w:val="ListParagraph"/>
              <w:spacing w:after="120"/>
              <w:ind w:left="0"/>
              <w:jc w:val="both"/>
              <w:rPr>
                <w:rFonts w:ascii="Times New Roman" w:hAnsi="Times New Roman" w:cs="Times New Roman"/>
              </w:rPr>
            </w:pPr>
          </w:p>
          <w:p w14:paraId="6D158EC7" w14:textId="77777777" w:rsidR="00381812" w:rsidRPr="00DE55A2" w:rsidRDefault="00381812" w:rsidP="00735684">
            <w:pPr>
              <w:pStyle w:val="ListParagraph"/>
              <w:spacing w:after="120"/>
              <w:ind w:left="0"/>
              <w:jc w:val="both"/>
              <w:rPr>
                <w:rFonts w:ascii="Times New Roman" w:hAnsi="Times New Roman" w:cs="Times New Roman"/>
              </w:rPr>
            </w:pPr>
          </w:p>
          <w:p w14:paraId="6F136A11" w14:textId="77777777" w:rsidR="00381812" w:rsidRPr="00DE55A2" w:rsidRDefault="00381812" w:rsidP="00735684">
            <w:pPr>
              <w:pStyle w:val="ListParagraph"/>
              <w:spacing w:after="120"/>
              <w:ind w:left="0"/>
              <w:jc w:val="both"/>
              <w:rPr>
                <w:rFonts w:ascii="Times New Roman" w:hAnsi="Times New Roman" w:cs="Times New Roman"/>
              </w:rPr>
            </w:pPr>
          </w:p>
          <w:p w14:paraId="56D8FF17" w14:textId="77777777" w:rsidR="00381812" w:rsidRPr="00DE55A2" w:rsidRDefault="00381812" w:rsidP="00735684">
            <w:pPr>
              <w:pStyle w:val="ListParagraph"/>
              <w:spacing w:after="120"/>
              <w:ind w:left="0"/>
              <w:jc w:val="both"/>
              <w:rPr>
                <w:rFonts w:ascii="Times New Roman" w:hAnsi="Times New Roman" w:cs="Times New Roman"/>
              </w:rPr>
            </w:pPr>
          </w:p>
          <w:p w14:paraId="5DBF0B5E" w14:textId="77777777" w:rsidR="00381812" w:rsidRPr="00DE55A2" w:rsidRDefault="00381812" w:rsidP="00735684">
            <w:pPr>
              <w:pStyle w:val="ListParagraph"/>
              <w:spacing w:after="120"/>
              <w:ind w:left="0"/>
              <w:jc w:val="both"/>
              <w:rPr>
                <w:rFonts w:ascii="Times New Roman" w:hAnsi="Times New Roman" w:cs="Times New Roman"/>
              </w:rPr>
            </w:pPr>
          </w:p>
          <w:p w14:paraId="0523F237" w14:textId="77777777" w:rsidR="00381812" w:rsidRPr="00DE55A2" w:rsidRDefault="00381812" w:rsidP="00735684">
            <w:pPr>
              <w:pStyle w:val="ListParagraph"/>
              <w:spacing w:after="120"/>
              <w:ind w:left="0"/>
              <w:jc w:val="both"/>
              <w:rPr>
                <w:rFonts w:ascii="Times New Roman" w:hAnsi="Times New Roman" w:cs="Times New Roman"/>
              </w:rPr>
            </w:pPr>
          </w:p>
          <w:p w14:paraId="4F0FCC05" w14:textId="77777777" w:rsidR="00381812" w:rsidRPr="00DE55A2" w:rsidRDefault="00381812" w:rsidP="00735684">
            <w:pPr>
              <w:pStyle w:val="ListParagraph"/>
              <w:spacing w:after="120"/>
              <w:ind w:left="0"/>
              <w:jc w:val="both"/>
              <w:rPr>
                <w:rFonts w:ascii="Times New Roman" w:hAnsi="Times New Roman" w:cs="Times New Roman"/>
              </w:rPr>
            </w:pPr>
          </w:p>
          <w:p w14:paraId="2C12C3D2" w14:textId="77777777" w:rsidR="00381812" w:rsidRPr="00DE55A2" w:rsidRDefault="00381812" w:rsidP="00735684">
            <w:pPr>
              <w:pStyle w:val="ListParagraph"/>
              <w:spacing w:after="120"/>
              <w:ind w:left="0"/>
              <w:jc w:val="both"/>
              <w:rPr>
                <w:rFonts w:ascii="Times New Roman" w:hAnsi="Times New Roman" w:cs="Times New Roman"/>
              </w:rPr>
            </w:pPr>
            <w:r w:rsidRPr="00DE55A2">
              <w:rPr>
                <w:rFonts w:ascii="Times New Roman" w:hAnsi="Times New Roman" w:cs="Times New Roman"/>
              </w:rPr>
              <w:t>Y:Kepuasan Pelanggan</w:t>
            </w:r>
          </w:p>
        </w:tc>
        <w:tc>
          <w:tcPr>
            <w:tcW w:w="1414" w:type="pct"/>
          </w:tcPr>
          <w:p w14:paraId="66EF0742" w14:textId="77777777" w:rsidR="00381812" w:rsidRPr="00DE55A2" w:rsidRDefault="00381812" w:rsidP="00735684">
            <w:pPr>
              <w:pStyle w:val="ListParagraph"/>
              <w:spacing w:after="120"/>
              <w:ind w:left="0"/>
              <w:jc w:val="both"/>
              <w:rPr>
                <w:rFonts w:ascii="Times New Roman" w:hAnsi="Times New Roman" w:cs="Times New Roman"/>
              </w:rPr>
            </w:pPr>
            <w:r w:rsidRPr="00DE55A2">
              <w:rPr>
                <w:rFonts w:ascii="Times New Roman" w:hAnsi="Times New Roman" w:cs="Times New Roman"/>
              </w:rPr>
              <w:lastRenderedPageBreak/>
              <w:t>Bukti fisik (</w:t>
            </w:r>
            <w:r w:rsidRPr="00DE55A2">
              <w:rPr>
                <w:rFonts w:ascii="Times New Roman" w:hAnsi="Times New Roman" w:cs="Times New Roman"/>
                <w:i/>
                <w:iCs/>
              </w:rPr>
              <w:t>Tangibles</w:t>
            </w:r>
            <w:r w:rsidRPr="00DE55A2">
              <w:rPr>
                <w:rFonts w:ascii="Times New Roman" w:hAnsi="Times New Roman" w:cs="Times New Roman"/>
              </w:rPr>
              <w:t>), keandalan (</w:t>
            </w:r>
            <w:r w:rsidRPr="00DE55A2">
              <w:rPr>
                <w:rFonts w:ascii="Times New Roman" w:hAnsi="Times New Roman" w:cs="Times New Roman"/>
                <w:i/>
                <w:iCs/>
              </w:rPr>
              <w:t>Realibility</w:t>
            </w:r>
            <w:r w:rsidRPr="00DE55A2">
              <w:rPr>
                <w:rFonts w:ascii="Times New Roman" w:hAnsi="Times New Roman" w:cs="Times New Roman"/>
              </w:rPr>
              <w:t>), ketanggapan (</w:t>
            </w:r>
            <w:r w:rsidRPr="00DE55A2">
              <w:rPr>
                <w:rFonts w:ascii="Times New Roman" w:hAnsi="Times New Roman" w:cs="Times New Roman"/>
                <w:i/>
                <w:iCs/>
              </w:rPr>
              <w:t>Responsiveness</w:t>
            </w:r>
            <w:r w:rsidRPr="00DE55A2">
              <w:rPr>
                <w:rFonts w:ascii="Times New Roman" w:hAnsi="Times New Roman" w:cs="Times New Roman"/>
              </w:rPr>
              <w:t>), jaminan dan kepastian (</w:t>
            </w:r>
            <w:r w:rsidRPr="00DE55A2">
              <w:rPr>
                <w:rFonts w:ascii="Times New Roman" w:hAnsi="Times New Roman" w:cs="Times New Roman"/>
                <w:i/>
                <w:iCs/>
              </w:rPr>
              <w:t>Assurance</w:t>
            </w:r>
            <w:r w:rsidRPr="00DE55A2">
              <w:rPr>
                <w:rFonts w:ascii="Times New Roman" w:hAnsi="Times New Roman" w:cs="Times New Roman"/>
              </w:rPr>
              <w:t>), dan perhatian (</w:t>
            </w:r>
            <w:r w:rsidRPr="00DE55A2">
              <w:rPr>
                <w:rFonts w:ascii="Times New Roman" w:hAnsi="Times New Roman" w:cs="Times New Roman"/>
                <w:i/>
                <w:iCs/>
              </w:rPr>
              <w:t>Empathy</w:t>
            </w:r>
            <w:r w:rsidRPr="00DE55A2">
              <w:rPr>
                <w:rFonts w:ascii="Times New Roman" w:hAnsi="Times New Roman" w:cs="Times New Roman"/>
              </w:rPr>
              <w:t>).</w:t>
            </w:r>
          </w:p>
          <w:p w14:paraId="7AF6631D" w14:textId="77777777" w:rsidR="00381812" w:rsidRPr="00DE55A2" w:rsidRDefault="00381812" w:rsidP="00735684">
            <w:pPr>
              <w:pStyle w:val="ListParagraph"/>
              <w:spacing w:after="120"/>
              <w:ind w:left="0"/>
              <w:jc w:val="both"/>
              <w:rPr>
                <w:rFonts w:ascii="Times New Roman" w:hAnsi="Times New Roman" w:cs="Times New Roman"/>
              </w:rPr>
            </w:pPr>
            <w:r w:rsidRPr="00DE55A2">
              <w:rPr>
                <w:rFonts w:ascii="Times New Roman" w:hAnsi="Times New Roman" w:cs="Times New Roman"/>
              </w:rPr>
              <w:t xml:space="preserve">Keterjangkauan harga, kesesuaian harga dengan kualitas produk, daya saing harga, kesesuaian harga dengan manfaat, harga dapat </w:t>
            </w:r>
            <w:r w:rsidRPr="00DE55A2">
              <w:rPr>
                <w:rFonts w:ascii="Times New Roman" w:hAnsi="Times New Roman" w:cs="Times New Roman"/>
              </w:rPr>
              <w:lastRenderedPageBreak/>
              <w:t>mempengaruhi konsumen dalam mengambil keputusan.</w:t>
            </w:r>
          </w:p>
          <w:p w14:paraId="59453E34" w14:textId="77777777" w:rsidR="00381812" w:rsidRPr="00DE55A2" w:rsidRDefault="00381812" w:rsidP="00735684">
            <w:pPr>
              <w:pStyle w:val="ListParagraph"/>
              <w:spacing w:after="120"/>
              <w:ind w:left="0"/>
              <w:jc w:val="both"/>
              <w:rPr>
                <w:rFonts w:ascii="Times New Roman" w:hAnsi="Times New Roman" w:cs="Times New Roman"/>
              </w:rPr>
            </w:pPr>
            <w:r w:rsidRPr="00DE55A2">
              <w:rPr>
                <w:rFonts w:ascii="Times New Roman" w:hAnsi="Times New Roman" w:cs="Times New Roman"/>
              </w:rPr>
              <w:t>Kesesuaian harapan, niat untuk kembali, dan kesediaan untuk merekomendasikan.</w:t>
            </w:r>
          </w:p>
        </w:tc>
        <w:tc>
          <w:tcPr>
            <w:tcW w:w="737" w:type="pct"/>
          </w:tcPr>
          <w:p w14:paraId="507035AB" w14:textId="77777777" w:rsidR="00381812" w:rsidRPr="00DE55A2" w:rsidRDefault="00381812" w:rsidP="00735684">
            <w:pPr>
              <w:pStyle w:val="ListParagraph"/>
              <w:spacing w:after="120"/>
              <w:ind w:left="0"/>
              <w:jc w:val="both"/>
              <w:rPr>
                <w:rFonts w:ascii="Times New Roman" w:hAnsi="Times New Roman" w:cs="Times New Roman"/>
              </w:rPr>
            </w:pPr>
            <w:r w:rsidRPr="00DE55A2">
              <w:rPr>
                <w:rFonts w:ascii="Times New Roman" w:hAnsi="Times New Roman" w:cs="Times New Roman"/>
              </w:rPr>
              <w:lastRenderedPageBreak/>
              <w:t>Uji validitas, uji reabilitas, analisis regresi linier berganda, dan koefisien determinasi (R).</w:t>
            </w:r>
          </w:p>
        </w:tc>
        <w:tc>
          <w:tcPr>
            <w:tcW w:w="903" w:type="pct"/>
          </w:tcPr>
          <w:p w14:paraId="7BC7C6B8" w14:textId="77777777" w:rsidR="00381812" w:rsidRPr="00DE55A2" w:rsidRDefault="00381812" w:rsidP="00735684">
            <w:pPr>
              <w:pStyle w:val="ListParagraph"/>
              <w:spacing w:after="120"/>
              <w:ind w:left="0"/>
              <w:jc w:val="both"/>
              <w:rPr>
                <w:rFonts w:ascii="Times New Roman" w:hAnsi="Times New Roman" w:cs="Times New Roman"/>
              </w:rPr>
            </w:pPr>
            <w:r w:rsidRPr="00DE55A2">
              <w:rPr>
                <w:rFonts w:ascii="Times New Roman" w:hAnsi="Times New Roman" w:cs="Times New Roman"/>
              </w:rPr>
              <w:t>Kualitas Pelayanan dan Harga secara parsial berpengaruh positif terhadap Kepuasan Pelanggan PT KAI Tipe Eksekutif.</w:t>
            </w:r>
          </w:p>
        </w:tc>
      </w:tr>
    </w:tbl>
    <w:p w14:paraId="6766E6EE" w14:textId="77777777" w:rsidR="00381812" w:rsidRPr="00DE55A2" w:rsidRDefault="00381812" w:rsidP="00381812">
      <w:pPr>
        <w:spacing w:after="120" w:line="360" w:lineRule="auto"/>
        <w:jc w:val="both"/>
        <w:rPr>
          <w:rFonts w:ascii="Times New Roman" w:hAnsi="Times New Roman" w:cs="Times New Roman"/>
          <w:sz w:val="24"/>
          <w:szCs w:val="24"/>
        </w:rPr>
      </w:pPr>
    </w:p>
    <w:p w14:paraId="71B6221B" w14:textId="77777777" w:rsidR="00381812" w:rsidRPr="00DE55A2" w:rsidRDefault="00381812" w:rsidP="00381812">
      <w:pPr>
        <w:pStyle w:val="subbabII"/>
        <w:spacing w:after="120" w:line="360" w:lineRule="auto"/>
        <w:ind w:left="360" w:hanging="360"/>
        <w:rPr>
          <w:rStyle w:val="subbabIIChar"/>
          <w:b/>
          <w:bCs/>
        </w:rPr>
      </w:pPr>
      <w:r w:rsidRPr="00DE55A2">
        <w:t xml:space="preserve">2.3. </w:t>
      </w:r>
      <w:r w:rsidRPr="00DE55A2">
        <w:rPr>
          <w:rStyle w:val="subbabIIChar"/>
          <w:b/>
          <w:bCs/>
        </w:rPr>
        <w:t>Kerangka Pemikiran</w:t>
      </w:r>
    </w:p>
    <w:p w14:paraId="73476A5B" w14:textId="77777777" w:rsidR="00381812" w:rsidRPr="00DE55A2" w:rsidRDefault="00381812" w:rsidP="00381812">
      <w:pPr>
        <w:pStyle w:val="ListParagraph"/>
        <w:spacing w:after="120" w:line="360" w:lineRule="auto"/>
        <w:ind w:left="360" w:firstLine="360"/>
        <w:jc w:val="both"/>
        <w:rPr>
          <w:rFonts w:ascii="Times New Roman" w:hAnsi="Times New Roman" w:cs="Times New Roman"/>
          <w:sz w:val="24"/>
          <w:szCs w:val="24"/>
        </w:rPr>
      </w:pPr>
      <w:r w:rsidRPr="00DE55A2">
        <w:rPr>
          <w:rFonts w:ascii="Times New Roman" w:hAnsi="Times New Roman" w:cs="Times New Roman"/>
          <w:sz w:val="24"/>
          <w:szCs w:val="24"/>
        </w:rPr>
        <w:t>Kerangka pemikiran disusun untuk menjelaskan hubungan antara variabel independen dan variabel dependen yang diteliti berdasarkan landasan teori dan hasil penelitian terdahulu. Variabel independen dalam kajian ini terdiri dari harga (X1) dan kualitas layanan (X2), sedangkan variabel dependen adalah kepuasan pelanggan (Y).</w:t>
      </w:r>
    </w:p>
    <w:p w14:paraId="15C80B57" w14:textId="77777777" w:rsidR="00381812" w:rsidRPr="00DE55A2" w:rsidRDefault="00381812" w:rsidP="00381812">
      <w:pPr>
        <w:pStyle w:val="ListParagraph"/>
        <w:spacing w:after="120" w:line="360" w:lineRule="auto"/>
        <w:ind w:left="360" w:firstLine="360"/>
        <w:jc w:val="both"/>
        <w:rPr>
          <w:rFonts w:ascii="Times New Roman" w:hAnsi="Times New Roman" w:cs="Times New Roman"/>
          <w:sz w:val="24"/>
          <w:szCs w:val="24"/>
        </w:rPr>
      </w:pPr>
      <w:bookmarkStart w:id="1" w:name="_Toc221264737"/>
      <w:r w:rsidRPr="00DE55A2">
        <w:rPr>
          <w:rFonts w:ascii="Times New Roman" w:hAnsi="Times New Roman" w:cs="Times New Roman"/>
          <w:sz w:val="24"/>
          <w:szCs w:val="24"/>
        </w:rPr>
        <w:t>Berdasarkan landasan teori yang telah diuraikan sebelumnya, harga dan kualitas layanan merupakan faktor yang dapat memengaruhi kepuasan pelanggan. Harga merupakan sejumlah nilai yang harus dibayarkan oleh konsumen untuk memperoleh suatu produk atau jasa. Harga yang sesuai dengan manfaat yang diterima konsumen akan memberikan nilai positif  bagi pelanggan sehingga dapat meningkatkan kepuasan pelanggan. sebaliknya, apabila harga yang ditetapkan tidak sesuai dengan manfaat yang diperoleh, maka pelanggan dapat merasa tidak puas.</w:t>
      </w:r>
    </w:p>
    <w:p w14:paraId="3667B9D6" w14:textId="77777777" w:rsidR="00381812" w:rsidRPr="00DE55A2" w:rsidRDefault="00381812" w:rsidP="00381812">
      <w:pPr>
        <w:pStyle w:val="ListParagraph"/>
        <w:spacing w:after="120" w:line="360" w:lineRule="auto"/>
        <w:ind w:left="360" w:firstLine="360"/>
        <w:jc w:val="both"/>
        <w:rPr>
          <w:rFonts w:ascii="Times New Roman" w:hAnsi="Times New Roman" w:cs="Times New Roman"/>
          <w:sz w:val="24"/>
          <w:szCs w:val="24"/>
        </w:rPr>
      </w:pPr>
      <w:r w:rsidRPr="00DE55A2">
        <w:rPr>
          <w:rFonts w:ascii="Times New Roman" w:hAnsi="Times New Roman" w:cs="Times New Roman"/>
          <w:sz w:val="24"/>
          <w:szCs w:val="24"/>
        </w:rPr>
        <w:t>Selain harga, kualitas layanan juga menjadi faktor penting yang dapat memengaruhi kepuasan pelanggan. kualitas layanan mencerminkan kemampuan perusahaan dalam memberikan layanan yang sesuai dengan kebutuhan dan harapan pelanggan. perusahaan yang mampu memberikan layanan yang baik, seperti pelayanan yang cepat, ramah, dan dapat dipercaya, akan memberikan pengalaman yang positif bagi pelanggan sehingga dapat meningkatkan kepuasan pelanggan.</w:t>
      </w:r>
    </w:p>
    <w:p w14:paraId="4451072E" w14:textId="77777777" w:rsidR="00381812" w:rsidRPr="00DE55A2" w:rsidRDefault="00381812" w:rsidP="00381812">
      <w:pPr>
        <w:pStyle w:val="ListParagraph"/>
        <w:spacing w:after="120" w:line="360" w:lineRule="auto"/>
        <w:ind w:left="360" w:firstLine="360"/>
        <w:jc w:val="both"/>
        <w:rPr>
          <w:rFonts w:ascii="Times New Roman" w:hAnsi="Times New Roman" w:cs="Times New Roman"/>
          <w:sz w:val="24"/>
          <w:szCs w:val="24"/>
        </w:rPr>
      </w:pPr>
      <w:r w:rsidRPr="00DE55A2">
        <w:rPr>
          <w:rFonts w:ascii="Times New Roman" w:hAnsi="Times New Roman" w:cs="Times New Roman"/>
          <w:sz w:val="24"/>
          <w:szCs w:val="24"/>
        </w:rPr>
        <w:lastRenderedPageBreak/>
        <w:t>Kepuasan pelanggan terjadi ketika pelanggan membandingkan antara kinerja produk atau jasa yang diterima dengan harapan yang dimilikinya. Apabila kinerja yang diberikan mampu memenuhi atau bahkan melebihi harapan pelanggan, maka pelanggan akan merasa puas. Oleh karana itu, harga yang sesuai serta kualitas layanan yang baik diduga dapat meningkatkan kepuasan pelanggan.</w:t>
      </w:r>
    </w:p>
    <w:p w14:paraId="738D51A4" w14:textId="77777777" w:rsidR="00381812" w:rsidRPr="00DE55A2" w:rsidRDefault="00381812" w:rsidP="00381812">
      <w:pPr>
        <w:pStyle w:val="ListParagraph"/>
        <w:spacing w:after="120" w:line="360" w:lineRule="auto"/>
        <w:ind w:left="360" w:firstLine="360"/>
        <w:jc w:val="both"/>
        <w:rPr>
          <w:rFonts w:ascii="Times New Roman" w:hAnsi="Times New Roman" w:cs="Times New Roman"/>
          <w:sz w:val="24"/>
          <w:szCs w:val="24"/>
        </w:rPr>
      </w:pPr>
      <w:r w:rsidRPr="00DE55A2">
        <w:rPr>
          <w:rFonts w:ascii="Times New Roman" w:hAnsi="Times New Roman" w:cs="Times New Roman"/>
          <w:sz w:val="24"/>
          <w:szCs w:val="24"/>
        </w:rPr>
        <w:t>Berdasarkan uraian tersebut, maka dalam penelitian ini diduga bahwa Harga (X1) dan Kualitas Layanan (X2) berpengaruh terhadap Kepuasan Pelanggan (Y) pada PT Sejahtera Armada Trada Margonda Depok.</w:t>
      </w:r>
    </w:p>
    <w:p w14:paraId="0F81E9EE" w14:textId="77777777" w:rsidR="00381812" w:rsidRPr="00DE55A2" w:rsidRDefault="00381812" w:rsidP="00381812">
      <w:pPr>
        <w:pStyle w:val="ListParagraph"/>
        <w:spacing w:after="120" w:line="360" w:lineRule="auto"/>
        <w:ind w:left="360" w:firstLine="360"/>
        <w:jc w:val="both"/>
        <w:rPr>
          <w:rFonts w:ascii="Times New Roman" w:hAnsi="Times New Roman" w:cs="Times New Roman"/>
          <w:sz w:val="24"/>
          <w:szCs w:val="24"/>
        </w:rPr>
      </w:pPr>
    </w:p>
    <w:p w14:paraId="05F811ED" w14:textId="77777777" w:rsidR="00381812" w:rsidRPr="00DE55A2" w:rsidRDefault="00381812" w:rsidP="00381812">
      <w:pPr>
        <w:pStyle w:val="ListParagraph"/>
        <w:spacing w:after="120" w:line="360" w:lineRule="auto"/>
        <w:ind w:left="360" w:firstLine="360"/>
        <w:jc w:val="both"/>
        <w:rPr>
          <w:rFonts w:ascii="Times New Roman" w:hAnsi="Times New Roman" w:cs="Times New Roman"/>
          <w:sz w:val="24"/>
          <w:szCs w:val="24"/>
        </w:rPr>
      </w:pPr>
    </w:p>
    <w:p w14:paraId="18D468FF" w14:textId="77777777" w:rsidR="00381812" w:rsidRPr="00DE55A2" w:rsidRDefault="00381812" w:rsidP="00381812">
      <w:pPr>
        <w:pStyle w:val="ListParagraph"/>
        <w:spacing w:after="120" w:line="360" w:lineRule="auto"/>
        <w:ind w:left="360" w:firstLine="360"/>
        <w:jc w:val="both"/>
        <w:rPr>
          <w:rFonts w:ascii="Times New Roman" w:hAnsi="Times New Roman" w:cs="Times New Roman"/>
          <w:sz w:val="24"/>
          <w:szCs w:val="24"/>
        </w:rPr>
      </w:pPr>
    </w:p>
    <w:p w14:paraId="27CCC572" w14:textId="77777777" w:rsidR="00381812" w:rsidRPr="00DE55A2" w:rsidRDefault="00381812" w:rsidP="00381812">
      <w:pPr>
        <w:pStyle w:val="ListParagraph"/>
        <w:spacing w:after="120" w:line="360" w:lineRule="auto"/>
        <w:ind w:left="360" w:firstLine="360"/>
        <w:jc w:val="both"/>
        <w:rPr>
          <w:rFonts w:ascii="Times New Roman" w:hAnsi="Times New Roman" w:cs="Times New Roman"/>
          <w:sz w:val="24"/>
          <w:szCs w:val="24"/>
        </w:rPr>
      </w:pPr>
    </w:p>
    <w:p w14:paraId="75BF72D7" w14:textId="77777777" w:rsidR="00381812" w:rsidRPr="00DE55A2" w:rsidRDefault="00381812" w:rsidP="00381812">
      <w:pPr>
        <w:pStyle w:val="ListParagraph"/>
        <w:spacing w:after="120" w:line="360" w:lineRule="auto"/>
        <w:ind w:left="360" w:firstLine="360"/>
        <w:jc w:val="both"/>
        <w:rPr>
          <w:rFonts w:ascii="Times New Roman" w:hAnsi="Times New Roman" w:cs="Times New Roman"/>
          <w:sz w:val="24"/>
          <w:szCs w:val="24"/>
        </w:rPr>
      </w:pPr>
    </w:p>
    <w:p w14:paraId="4CA5866F" w14:textId="77777777" w:rsidR="00381812" w:rsidRPr="00DE55A2" w:rsidRDefault="00381812" w:rsidP="00381812">
      <w:pPr>
        <w:pStyle w:val="ListParagraph"/>
        <w:spacing w:after="120" w:line="360" w:lineRule="auto"/>
        <w:ind w:left="360" w:firstLine="360"/>
        <w:jc w:val="both"/>
        <w:rPr>
          <w:rFonts w:ascii="Times New Roman" w:hAnsi="Times New Roman" w:cs="Times New Roman"/>
          <w:sz w:val="24"/>
          <w:szCs w:val="24"/>
        </w:rPr>
      </w:pPr>
    </w:p>
    <w:p w14:paraId="0523328F" w14:textId="77777777" w:rsidR="00381812" w:rsidRPr="00DE55A2" w:rsidRDefault="00381812" w:rsidP="00381812">
      <w:pPr>
        <w:pStyle w:val="ListParagraph"/>
        <w:spacing w:after="120" w:line="360" w:lineRule="auto"/>
        <w:ind w:left="360" w:firstLine="360"/>
        <w:jc w:val="both"/>
        <w:rPr>
          <w:rFonts w:ascii="Times New Roman" w:hAnsi="Times New Roman" w:cs="Times New Roman"/>
          <w:sz w:val="24"/>
          <w:szCs w:val="24"/>
        </w:rPr>
      </w:pPr>
    </w:p>
    <w:p w14:paraId="32575072" w14:textId="77777777" w:rsidR="00381812" w:rsidRPr="00DE55A2" w:rsidRDefault="00381812" w:rsidP="00381812">
      <w:pPr>
        <w:pStyle w:val="ListParagraph"/>
        <w:spacing w:after="120" w:line="360" w:lineRule="auto"/>
        <w:ind w:left="360" w:firstLine="360"/>
        <w:jc w:val="both"/>
        <w:rPr>
          <w:rFonts w:ascii="Times New Roman" w:hAnsi="Times New Roman" w:cs="Times New Roman"/>
          <w:sz w:val="24"/>
          <w:szCs w:val="24"/>
        </w:rPr>
      </w:pPr>
    </w:p>
    <w:p w14:paraId="5AB5FD9A" w14:textId="77777777" w:rsidR="00381812" w:rsidRPr="00DE55A2" w:rsidRDefault="00381812" w:rsidP="00381812">
      <w:pPr>
        <w:pStyle w:val="ListParagraph"/>
        <w:spacing w:after="120" w:line="360" w:lineRule="auto"/>
        <w:ind w:left="360" w:firstLine="360"/>
        <w:jc w:val="both"/>
        <w:rPr>
          <w:rFonts w:ascii="Times New Roman" w:hAnsi="Times New Roman" w:cs="Times New Roman"/>
          <w:sz w:val="24"/>
          <w:szCs w:val="24"/>
        </w:rPr>
      </w:pPr>
    </w:p>
    <w:p w14:paraId="12CEF522" w14:textId="77777777" w:rsidR="00381812" w:rsidRPr="00DE55A2" w:rsidRDefault="00381812" w:rsidP="00381812">
      <w:pPr>
        <w:spacing w:after="120" w:line="360" w:lineRule="auto"/>
        <w:jc w:val="both"/>
        <w:rPr>
          <w:rFonts w:ascii="Times New Roman" w:hAnsi="Times New Roman" w:cs="Times New Roman"/>
          <w:sz w:val="24"/>
          <w:szCs w:val="24"/>
        </w:rPr>
      </w:pPr>
    </w:p>
    <w:p w14:paraId="289EDA51" w14:textId="77777777" w:rsidR="00381812" w:rsidRPr="00DE55A2" w:rsidRDefault="00381812" w:rsidP="00381812">
      <w:pPr>
        <w:spacing w:after="120" w:line="360" w:lineRule="auto"/>
        <w:jc w:val="both"/>
        <w:rPr>
          <w:rFonts w:ascii="Times New Roman" w:hAnsi="Times New Roman" w:cs="Times New Roman"/>
          <w:sz w:val="24"/>
          <w:szCs w:val="24"/>
        </w:rPr>
      </w:pPr>
    </w:p>
    <w:p w14:paraId="712A1B68" w14:textId="77777777" w:rsidR="00381812" w:rsidRPr="00DE55A2" w:rsidRDefault="00381812" w:rsidP="00381812">
      <w:pPr>
        <w:spacing w:after="120" w:line="360" w:lineRule="auto"/>
        <w:jc w:val="both"/>
        <w:rPr>
          <w:rFonts w:ascii="Times New Roman" w:hAnsi="Times New Roman" w:cs="Times New Roman"/>
          <w:sz w:val="24"/>
          <w:szCs w:val="24"/>
        </w:rPr>
      </w:pPr>
    </w:p>
    <w:p w14:paraId="776A57A5" w14:textId="77777777" w:rsidR="00381812" w:rsidRPr="00DE55A2" w:rsidRDefault="00381812" w:rsidP="00381812">
      <w:pPr>
        <w:spacing w:after="120" w:line="360" w:lineRule="auto"/>
        <w:jc w:val="both"/>
        <w:rPr>
          <w:rFonts w:ascii="Times New Roman" w:hAnsi="Times New Roman" w:cs="Times New Roman"/>
          <w:sz w:val="24"/>
          <w:szCs w:val="24"/>
        </w:rPr>
      </w:pPr>
    </w:p>
    <w:p w14:paraId="45B14050" w14:textId="77777777" w:rsidR="00381812" w:rsidRPr="00DE55A2" w:rsidRDefault="00381812" w:rsidP="00381812">
      <w:pPr>
        <w:spacing w:after="120" w:line="360" w:lineRule="auto"/>
        <w:jc w:val="both"/>
        <w:rPr>
          <w:rFonts w:ascii="Times New Roman" w:hAnsi="Times New Roman" w:cs="Times New Roman"/>
          <w:sz w:val="24"/>
          <w:szCs w:val="24"/>
        </w:rPr>
      </w:pPr>
    </w:p>
    <w:p w14:paraId="3BFD2224" w14:textId="77777777" w:rsidR="00381812" w:rsidRPr="00DE55A2" w:rsidRDefault="00381812" w:rsidP="00381812">
      <w:pPr>
        <w:spacing w:after="120" w:line="360" w:lineRule="auto"/>
        <w:jc w:val="both"/>
        <w:rPr>
          <w:rFonts w:ascii="Times New Roman" w:hAnsi="Times New Roman" w:cs="Times New Roman"/>
          <w:sz w:val="24"/>
          <w:szCs w:val="24"/>
        </w:rPr>
      </w:pPr>
    </w:p>
    <w:p w14:paraId="79139A30" w14:textId="77777777" w:rsidR="00381812" w:rsidRPr="00DE55A2" w:rsidRDefault="00381812" w:rsidP="00381812">
      <w:pPr>
        <w:spacing w:after="120" w:line="360" w:lineRule="auto"/>
        <w:jc w:val="both"/>
        <w:rPr>
          <w:rFonts w:ascii="Times New Roman" w:hAnsi="Times New Roman" w:cs="Times New Roman"/>
          <w:sz w:val="24"/>
          <w:szCs w:val="24"/>
        </w:rPr>
      </w:pPr>
    </w:p>
    <w:p w14:paraId="000F1ED9" w14:textId="77777777" w:rsidR="00381812" w:rsidRPr="00DE55A2" w:rsidRDefault="00381812" w:rsidP="00381812">
      <w:pPr>
        <w:spacing w:after="120" w:line="360" w:lineRule="auto"/>
        <w:jc w:val="both"/>
        <w:rPr>
          <w:rFonts w:ascii="Times New Roman" w:hAnsi="Times New Roman" w:cs="Times New Roman"/>
          <w:sz w:val="24"/>
          <w:szCs w:val="24"/>
        </w:rPr>
      </w:pPr>
    </w:p>
    <w:p w14:paraId="5F1F249A" w14:textId="77777777" w:rsidR="00381812" w:rsidRPr="00DE55A2" w:rsidRDefault="00381812" w:rsidP="00381812">
      <w:pPr>
        <w:spacing w:after="120" w:line="360" w:lineRule="auto"/>
        <w:jc w:val="both"/>
        <w:rPr>
          <w:rFonts w:ascii="Times New Roman" w:hAnsi="Times New Roman" w:cs="Times New Roman"/>
          <w:sz w:val="24"/>
          <w:szCs w:val="24"/>
        </w:rPr>
      </w:pPr>
    </w:p>
    <w:p w14:paraId="48CC0382" w14:textId="77777777" w:rsidR="00381812" w:rsidRPr="00DE55A2" w:rsidRDefault="00381812" w:rsidP="00381812">
      <w:pPr>
        <w:pStyle w:val="ListParagraph"/>
        <w:spacing w:after="120" w:line="360" w:lineRule="auto"/>
        <w:ind w:left="360" w:firstLine="360"/>
        <w:jc w:val="both"/>
        <w:rPr>
          <w:rFonts w:ascii="Times New Roman" w:hAnsi="Times New Roman" w:cs="Times New Roman"/>
          <w:sz w:val="24"/>
          <w:szCs w:val="24"/>
        </w:rPr>
      </w:pPr>
      <w:r w:rsidRPr="00DE55A2">
        <w:rPr>
          <w:rFonts w:ascii="Times New Roman" w:hAnsi="Times New Roman" w:cs="Times New Roman"/>
          <w:sz w:val="24"/>
          <w:szCs w:val="24"/>
        </w:rPr>
        <w:lastRenderedPageBreak/>
        <w:t>Hubungan antar variabel dapat digambarkan dalam kerangka pemikiran berikut:</w:t>
      </w:r>
    </w:p>
    <w:p w14:paraId="55AF785A" w14:textId="77777777" w:rsidR="00381812" w:rsidRPr="00DE55A2" w:rsidRDefault="00381812" w:rsidP="00381812">
      <w:pPr>
        <w:pStyle w:val="ListParagraph"/>
        <w:spacing w:after="120" w:line="360" w:lineRule="auto"/>
        <w:ind w:left="360" w:firstLine="360"/>
        <w:rPr>
          <w:rFonts w:ascii="Times New Roman" w:hAnsi="Times New Roman" w:cs="Times New Roman"/>
          <w:sz w:val="24"/>
          <w:szCs w:val="24"/>
        </w:rPr>
      </w:pPr>
      <w:r w:rsidRPr="00DE55A2">
        <w:rPr>
          <w:rFonts w:ascii="Times New Roman" w:hAnsi="Times New Roman" w:cs="Times New Roman"/>
          <w:b/>
        </w:rPr>
        <mc:AlternateContent>
          <mc:Choice Requires="wps">
            <w:drawing>
              <wp:anchor distT="0" distB="0" distL="114300" distR="114300" simplePos="0" relativeHeight="251659264" behindDoc="0" locked="0" layoutInCell="1" allowOverlap="1" wp14:anchorId="39D547B2" wp14:editId="462C54E0">
                <wp:simplePos x="0" y="0"/>
                <wp:positionH relativeFrom="margin">
                  <wp:align>center</wp:align>
                </wp:positionH>
                <wp:positionV relativeFrom="paragraph">
                  <wp:posOffset>5244</wp:posOffset>
                </wp:positionV>
                <wp:extent cx="3485072" cy="269239"/>
                <wp:effectExtent l="0" t="0" r="20320" b="1714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5072" cy="269239"/>
                        </a:xfrm>
                        <a:prstGeom prst="rect">
                          <a:avLst/>
                        </a:prstGeom>
                        <a:solidFill>
                          <a:srgbClr val="FFFFFF"/>
                        </a:solidFill>
                        <a:ln w="9525">
                          <a:solidFill>
                            <a:srgbClr val="000000"/>
                          </a:solidFill>
                          <a:miter lim="800000"/>
                          <a:headEnd/>
                          <a:tailEnd/>
                        </a:ln>
                      </wps:spPr>
                      <wps:txbx>
                        <w:txbxContent>
                          <w:p w14:paraId="22803632" w14:textId="77777777" w:rsidR="00381812" w:rsidRPr="00912535" w:rsidRDefault="00381812" w:rsidP="00381812">
                            <w:pPr>
                              <w:jc w:val="center"/>
                            </w:pPr>
                            <w:r w:rsidRPr="00912535">
                              <w:rPr>
                                <w:rFonts w:ascii="Times New Roman" w:hAnsi="Times New Roman" w:cs="Times New Roman"/>
                                <w:b/>
                                <w:bCs/>
                                <w:color w:val="000000"/>
                                <w:kern w:val="0"/>
                              </w:rPr>
                              <w:t>PT Sejahtera Armada Trada Margonda Depok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9D547B2" id="_x0000_t202" coordsize="21600,21600" o:spt="202" path="m,l,21600r21600,l21600,xe">
                <v:stroke joinstyle="miter"/>
                <v:path gradientshapeok="t" o:connecttype="rect"/>
              </v:shapetype>
              <v:shape id="Text Box 2" o:spid="_x0000_s1026" type="#_x0000_t202" style="position:absolute;left:0;text-align:left;margin-left:0;margin-top:.4pt;width:274.4pt;height:21.2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">
                <v:textbox>
                  <w:txbxContent>
                    <w:p w14:paraId="22803632" w14:textId="77777777" w:rsidR="00381812" w:rsidRPr="00912535" w:rsidRDefault="00381812" w:rsidP="00381812">
                      <w:pPr>
                        <w:jc w:val="center"/>
                      </w:pPr>
                      <w:r w:rsidRPr="00912535">
                        <w:rPr>
                          <w:rFonts w:ascii="Times New Roman" w:hAnsi="Times New Roman" w:cs="Times New Roman"/>
                          <w:b/>
                          <w:bCs/>
                          <w:color w:val="000000"/>
                          <w:kern w:val="0"/>
                        </w:rPr>
                        <w:t>PT Sejahtera Armada Trada Margonda Depok</w:t>
                      </w:r>
                    </w:p>
                  </w:txbxContent>
                </v:textbox>
                <w10:wrap anchorx="margin"/>
              </v:shape>
            </w:pict>
          </mc:Fallback>
        </mc:AlternateContent>
      </w:r>
    </w:p>
    <w:p w14:paraId="47A904A3" w14:textId="77777777" w:rsidR="00381812" w:rsidRPr="00DE55A2" w:rsidRDefault="00381812" w:rsidP="00381812">
      <w:pPr>
        <w:spacing w:after="120" w:line="360" w:lineRule="auto"/>
        <w:ind w:left="720"/>
        <w:contextualSpacing/>
        <w:rPr>
          <w:rFonts w:ascii="Times New Roman" w:hAnsi="Times New Roman" w:cs="Times New Roman"/>
        </w:rPr>
      </w:pPr>
      <w:r w:rsidRPr="00DE55A2">
        <w:rPr>
          <w:rFonts w:ascii="Times New Roman" w:hAnsi="Times New Roman" w:cs="Times New Roman"/>
          <w:b/>
        </w:rPr>
        <mc:AlternateContent>
          <mc:Choice Requires="wps">
            <w:drawing>
              <wp:anchor distT="0" distB="0" distL="114300" distR="114300" simplePos="0" relativeHeight="251660288" behindDoc="0" locked="0" layoutInCell="1" allowOverlap="1" wp14:anchorId="2DC0EDB8" wp14:editId="5D6C653D">
                <wp:simplePos x="0" y="0"/>
                <wp:positionH relativeFrom="margin">
                  <wp:align>center</wp:align>
                </wp:positionH>
                <wp:positionV relativeFrom="paragraph">
                  <wp:posOffset>181671</wp:posOffset>
                </wp:positionV>
                <wp:extent cx="3484245" cy="320040"/>
                <wp:effectExtent l="0" t="0" r="20955" b="2286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4245" cy="320040"/>
                        </a:xfrm>
                        <a:prstGeom prst="rect">
                          <a:avLst/>
                        </a:prstGeom>
                        <a:solidFill>
                          <a:srgbClr val="FFFFFF"/>
                        </a:solidFill>
                        <a:ln w="9525">
                          <a:solidFill>
                            <a:srgbClr val="000000"/>
                          </a:solidFill>
                          <a:miter lim="800000"/>
                          <a:headEnd/>
                          <a:tailEnd/>
                        </a:ln>
                      </wps:spPr>
                      <wps:txbx>
                        <w:txbxContent>
                          <w:p w14:paraId="7CF86DD4" w14:textId="77777777" w:rsidR="00381812" w:rsidRPr="00912535" w:rsidRDefault="00381812" w:rsidP="00381812">
                            <w:pPr>
                              <w:jc w:val="center"/>
                            </w:pPr>
                            <w:r w:rsidRPr="00912535">
                              <w:rPr>
                                <w:rFonts w:ascii="Times New Roman" w:hAnsi="Times New Roman" w:cs="Times New Roman"/>
                                <w:color w:val="000000"/>
                                <w:kern w:val="0"/>
                              </w:rPr>
                              <w:t>Manajemen Pemasaran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C0EDB8" id="_x0000_s1027" type="#_x0000_t202" style="position:absolute;left:0;text-align:left;margin-left:0;margin-top:14.3pt;width:274.35pt;height:25.2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">
                <v:textbox>
                  <w:txbxContent>
                    <w:p w14:paraId="7CF86DD4" w14:textId="77777777" w:rsidR="00381812" w:rsidRPr="00912535" w:rsidRDefault="00381812" w:rsidP="00381812">
                      <w:pPr>
                        <w:jc w:val="center"/>
                      </w:pPr>
                      <w:r w:rsidRPr="00912535">
                        <w:rPr>
                          <w:rFonts w:ascii="Times New Roman" w:hAnsi="Times New Roman" w:cs="Times New Roman"/>
                          <w:color w:val="000000"/>
                          <w:kern w:val="0"/>
                        </w:rPr>
                        <w:t>Manajemen Pemasaran</w:t>
                      </w:r>
                    </w:p>
                  </w:txbxContent>
                </v:textbox>
                <w10:wrap anchorx="margin"/>
              </v:shape>
            </w:pict>
          </mc:Fallback>
        </mc:AlternateContent>
      </w:r>
      <w:r w:rsidRPr="00DE55A2">
        <w:rPr>
          <w:rFonts w:ascii="Times New Roman" w:hAnsi="Times New Roman" w:cs="Times New Roman"/>
        </w:rPr>
        <mc:AlternateContent>
          <mc:Choice Requires="wps">
            <w:drawing>
              <wp:anchor distT="0" distB="0" distL="114300" distR="114300" simplePos="0" relativeHeight="251661312" behindDoc="0" locked="0" layoutInCell="1" allowOverlap="1" wp14:anchorId="2274B43F" wp14:editId="72339B9E">
                <wp:simplePos x="0" y="0"/>
                <wp:positionH relativeFrom="margin">
                  <wp:posOffset>2555056</wp:posOffset>
                </wp:positionH>
                <wp:positionV relativeFrom="paragraph">
                  <wp:posOffset>9197</wp:posOffset>
                </wp:positionV>
                <wp:extent cx="0" cy="160020"/>
                <wp:effectExtent l="0" t="0" r="38100" b="3048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00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88E869" id="Straight Connector 7"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01.2pt,.7pt" to="201.2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">
                <w10:wrap anchorx="margin"/>
              </v:line>
            </w:pict>
          </mc:Fallback>
        </mc:AlternateContent>
      </w:r>
    </w:p>
    <w:p w14:paraId="3A23C94A" w14:textId="77777777" w:rsidR="00381812" w:rsidRPr="00DE55A2" w:rsidRDefault="00381812" w:rsidP="00381812">
      <w:pPr>
        <w:spacing w:after="120" w:line="360" w:lineRule="auto"/>
        <w:ind w:firstLine="720"/>
        <w:rPr>
          <w:rFonts w:ascii="Times New Roman" w:hAnsi="Times New Roman" w:cs="Times New Roman"/>
        </w:rPr>
      </w:pPr>
      <w:r w:rsidRPr="00DE55A2">
        <w:rPr>
          <w:rFonts w:ascii="Times New Roman" w:hAnsi="Times New Roman" w:cs="Times New Roman"/>
        </w:rPr>
        <mc:AlternateContent>
          <mc:Choice Requires="wps">
            <w:drawing>
              <wp:anchor distT="0" distB="0" distL="114300" distR="114300" simplePos="0" relativeHeight="251686912" behindDoc="0" locked="0" layoutInCell="1" allowOverlap="1" wp14:anchorId="40E5E838" wp14:editId="4F0A94DE">
                <wp:simplePos x="0" y="0"/>
                <wp:positionH relativeFrom="column">
                  <wp:posOffset>2556633</wp:posOffset>
                </wp:positionH>
                <wp:positionV relativeFrom="paragraph">
                  <wp:posOffset>224174</wp:posOffset>
                </wp:positionV>
                <wp:extent cx="7374" cy="273091"/>
                <wp:effectExtent l="0" t="0" r="31115" b="31750"/>
                <wp:wrapNone/>
                <wp:docPr id="1441386273" name="Straight Connector 41"/>
                <wp:cNvGraphicFramePr/>
                <a:graphic xmlns:a="http://schemas.openxmlformats.org/drawingml/2006/main">
                  <a:graphicData uri="http://schemas.microsoft.com/office/word/2010/wordprocessingShape">
                    <wps:wsp>
                      <wps:cNvCnPr/>
                      <wps:spPr>
                        <a:xfrm>
                          <a:off x="0" y="0"/>
                          <a:ext cx="7374" cy="27309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B5BB9F" id="Straight Connector 41"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1.3pt,17.65pt" to="201.9pt,3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" strokecolor="black [3213]" strokeweight=".5pt">
                <v:stroke joinstyle="miter"/>
              </v:line>
            </w:pict>
          </mc:Fallback>
        </mc:AlternateContent>
      </w:r>
    </w:p>
    <w:p w14:paraId="09EE0131" w14:textId="77777777" w:rsidR="00381812" w:rsidRPr="00DE55A2" w:rsidRDefault="00381812" w:rsidP="00381812">
      <w:pPr>
        <w:spacing w:after="120" w:line="360" w:lineRule="auto"/>
        <w:ind w:firstLine="720"/>
        <w:rPr>
          <w:rFonts w:ascii="Times New Roman" w:hAnsi="Times New Roman" w:cs="Times New Roman"/>
        </w:rPr>
      </w:pPr>
      <w:r w:rsidRPr="00DE55A2">
        <w:rPr>
          <w:rFonts w:ascii="Times New Roman" w:hAnsi="Times New Roman" w:cs="Times New Roman"/>
        </w:rPr>
        <mc:AlternateContent>
          <mc:Choice Requires="wps">
            <w:drawing>
              <wp:anchor distT="0" distB="0" distL="114300" distR="114300" simplePos="0" relativeHeight="251672576" behindDoc="0" locked="0" layoutInCell="1" allowOverlap="1" wp14:anchorId="63FDF165" wp14:editId="2022AD59">
                <wp:simplePos x="0" y="0"/>
                <wp:positionH relativeFrom="margin">
                  <wp:posOffset>1880235</wp:posOffset>
                </wp:positionH>
                <wp:positionV relativeFrom="paragraph">
                  <wp:posOffset>145288</wp:posOffset>
                </wp:positionV>
                <wp:extent cx="1266825" cy="295275"/>
                <wp:effectExtent l="0" t="0" r="28575" b="28575"/>
                <wp:wrapNone/>
                <wp:docPr id="3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295275"/>
                        </a:xfrm>
                        <a:prstGeom prst="rect">
                          <a:avLst/>
                        </a:prstGeom>
                        <a:solidFill>
                          <a:srgbClr val="FFFFFF"/>
                        </a:solidFill>
                        <a:ln w="9525">
                          <a:solidFill>
                            <a:sysClr val="window" lastClr="FFFFFF"/>
                          </a:solidFill>
                          <a:miter lim="800000"/>
                          <a:headEnd/>
                          <a:tailEnd/>
                        </a:ln>
                      </wps:spPr>
                      <wps:txbx>
                        <w:txbxContent>
                          <w:p w14:paraId="78B32C62" w14:textId="77777777" w:rsidR="00381812" w:rsidRPr="00912535" w:rsidRDefault="00381812" w:rsidP="00381812">
                            <w:pPr>
                              <w:jc w:val="center"/>
                            </w:pPr>
                            <w:r w:rsidRPr="00912535">
                              <w:rPr>
                                <w:rFonts w:ascii="Times New Roman" w:hAnsi="Times New Roman" w:cs="Times New Roman"/>
                                <w:color w:val="000000"/>
                                <w:kern w:val="0"/>
                              </w:rPr>
                              <w:t xml:space="preserve">  H₁-Parsial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FDF165" id="_x0000_s1028" type="#_x0000_t202" style="position:absolute;left:0;text-align:left;margin-left:148.05pt;margin-top:11.45pt;width:99.75pt;height:23.2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" strokecolor="window">
                <v:textbox>
                  <w:txbxContent>
                    <w:p w14:paraId="78B32C62" w14:textId="77777777" w:rsidR="00381812" w:rsidRPr="00912535" w:rsidRDefault="00381812" w:rsidP="00381812">
                      <w:pPr>
                        <w:jc w:val="center"/>
                      </w:pPr>
                      <w:r w:rsidRPr="00912535">
                        <w:rPr>
                          <w:rFonts w:ascii="Times New Roman" w:hAnsi="Times New Roman" w:cs="Times New Roman"/>
                          <w:color w:val="000000"/>
                          <w:kern w:val="0"/>
                        </w:rPr>
                        <w:t xml:space="preserve">  H₁-Parsial</w:t>
                      </w:r>
                    </w:p>
                  </w:txbxContent>
                </v:textbox>
                <w10:wrap anchorx="margin"/>
              </v:shape>
            </w:pict>
          </mc:Fallback>
        </mc:AlternateContent>
      </w:r>
      <w:r w:rsidRPr="00DE55A2">
        <w:rPr>
          <w:rFonts w:ascii="Times New Roman" w:hAnsi="Times New Roman" w:cs="Times New Roman"/>
          <w:b/>
        </w:rPr>
        <mc:AlternateContent>
          <mc:Choice Requires="wps">
            <w:drawing>
              <wp:anchor distT="0" distB="0" distL="114300" distR="114300" simplePos="0" relativeHeight="251675648" behindDoc="0" locked="0" layoutInCell="1" allowOverlap="1" wp14:anchorId="6D60FA42" wp14:editId="3C6DA865">
                <wp:simplePos x="0" y="0"/>
                <wp:positionH relativeFrom="column">
                  <wp:posOffset>808949</wp:posOffset>
                </wp:positionH>
                <wp:positionV relativeFrom="paragraph">
                  <wp:posOffset>124623</wp:posOffset>
                </wp:positionV>
                <wp:extent cx="3701845" cy="7907"/>
                <wp:effectExtent l="0" t="0" r="32385" b="30480"/>
                <wp:wrapNone/>
                <wp:docPr id="867501068" name="Straight Connector 25"/>
                <wp:cNvGraphicFramePr/>
                <a:graphic xmlns:a="http://schemas.openxmlformats.org/drawingml/2006/main">
                  <a:graphicData uri="http://schemas.microsoft.com/office/word/2010/wordprocessingShape">
                    <wps:wsp>
                      <wps:cNvCnPr/>
                      <wps:spPr>
                        <a:xfrm>
                          <a:off x="0" y="0"/>
                          <a:ext cx="3701845" cy="790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3B0E98" id="Straight Connector 25"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7pt,9.8pt" to="355.2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" strokecolor="black [3200]" strokeweight=".5pt">
                <v:stroke joinstyle="miter"/>
              </v:line>
            </w:pict>
          </mc:Fallback>
        </mc:AlternateContent>
      </w:r>
      <w:r w:rsidRPr="00DE55A2">
        <w:rPr>
          <w:rFonts w:ascii="Times New Roman" w:hAnsi="Times New Roman" w:cs="Times New Roman"/>
          <w:b/>
        </w:rPr>
        <mc:AlternateContent>
          <mc:Choice Requires="wps">
            <w:drawing>
              <wp:anchor distT="0" distB="0" distL="114300" distR="114300" simplePos="0" relativeHeight="251677696" behindDoc="0" locked="0" layoutInCell="1" allowOverlap="1" wp14:anchorId="55E1EC41" wp14:editId="573150FB">
                <wp:simplePos x="0" y="0"/>
                <wp:positionH relativeFrom="column">
                  <wp:posOffset>4509975</wp:posOffset>
                </wp:positionH>
                <wp:positionV relativeFrom="paragraph">
                  <wp:posOffset>145948</wp:posOffset>
                </wp:positionV>
                <wp:extent cx="0" cy="190500"/>
                <wp:effectExtent l="0" t="0" r="38100" b="19050"/>
                <wp:wrapNone/>
                <wp:docPr id="1277965438" name="Straight Connector 27"/>
                <wp:cNvGraphicFramePr/>
                <a:graphic xmlns:a="http://schemas.openxmlformats.org/drawingml/2006/main">
                  <a:graphicData uri="http://schemas.microsoft.com/office/word/2010/wordprocessingShape">
                    <wps:wsp>
                      <wps:cNvCnPr/>
                      <wps:spPr>
                        <a:xfrm>
                          <a:off x="0" y="0"/>
                          <a:ext cx="0" cy="1905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2A0CBCF" id="Straight Connector 27"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355.1pt,11.5pt" to="355.1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" strokecolor="black [3200]" strokeweight=".5pt">
                <v:stroke joinstyle="miter"/>
              </v:line>
            </w:pict>
          </mc:Fallback>
        </mc:AlternateContent>
      </w:r>
      <w:r w:rsidRPr="00DE55A2">
        <w:rPr>
          <w:rFonts w:ascii="Times New Roman" w:hAnsi="Times New Roman" w:cs="Times New Roman"/>
          <w:b/>
        </w:rPr>
        <mc:AlternateContent>
          <mc:Choice Requires="wps">
            <w:drawing>
              <wp:anchor distT="0" distB="0" distL="114300" distR="114300" simplePos="0" relativeHeight="251687936" behindDoc="0" locked="0" layoutInCell="1" allowOverlap="1" wp14:anchorId="19FC7F15" wp14:editId="06A41090">
                <wp:simplePos x="0" y="0"/>
                <wp:positionH relativeFrom="column">
                  <wp:posOffset>-400419</wp:posOffset>
                </wp:positionH>
                <wp:positionV relativeFrom="paragraph">
                  <wp:posOffset>272354</wp:posOffset>
                </wp:positionV>
                <wp:extent cx="2389239" cy="286"/>
                <wp:effectExtent l="0" t="0" r="0" b="0"/>
                <wp:wrapNone/>
                <wp:docPr id="405655414" name="Straight Connector 46"/>
                <wp:cNvGraphicFramePr/>
                <a:graphic xmlns:a="http://schemas.openxmlformats.org/drawingml/2006/main">
                  <a:graphicData uri="http://schemas.microsoft.com/office/word/2010/wordprocessingShape">
                    <wps:wsp>
                      <wps:cNvCnPr/>
                      <wps:spPr>
                        <a:xfrm>
                          <a:off x="0" y="0"/>
                          <a:ext cx="2389239" cy="286"/>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D95643" id="Straight Connector 46"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55pt,21.45pt" to="156.6pt,2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" strokecolor="black [3200]">
                <v:stroke dashstyle="dash"/>
              </v:line>
            </w:pict>
          </mc:Fallback>
        </mc:AlternateContent>
      </w:r>
      <w:r w:rsidRPr="00DE55A2">
        <w:rPr>
          <w:rFonts w:ascii="Times New Roman" w:hAnsi="Times New Roman" w:cs="Times New Roman"/>
          <w:b/>
        </w:rPr>
        <mc:AlternateContent>
          <mc:Choice Requires="wps">
            <w:drawing>
              <wp:anchor distT="0" distB="0" distL="114300" distR="114300" simplePos="0" relativeHeight="251663360" behindDoc="0" locked="0" layoutInCell="1" allowOverlap="1" wp14:anchorId="5F1C262C" wp14:editId="55F15939">
                <wp:simplePos x="0" y="0"/>
                <wp:positionH relativeFrom="column">
                  <wp:posOffset>-190500</wp:posOffset>
                </wp:positionH>
                <wp:positionV relativeFrom="paragraph">
                  <wp:posOffset>378931</wp:posOffset>
                </wp:positionV>
                <wp:extent cx="1950720" cy="342900"/>
                <wp:effectExtent l="0" t="0" r="11430" b="1905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0720" cy="342900"/>
                        </a:xfrm>
                        <a:prstGeom prst="rect">
                          <a:avLst/>
                        </a:prstGeom>
                        <a:solidFill>
                          <a:srgbClr val="FFFFFF"/>
                        </a:solidFill>
                        <a:ln w="9525">
                          <a:solidFill>
                            <a:srgbClr val="000000"/>
                          </a:solidFill>
                          <a:miter lim="800000"/>
                          <a:headEnd/>
                          <a:tailEnd/>
                        </a:ln>
                      </wps:spPr>
                      <wps:txbx>
                        <w:txbxContent>
                          <w:p w14:paraId="6EABC309" w14:textId="77777777" w:rsidR="00381812" w:rsidRPr="00912535" w:rsidRDefault="00381812" w:rsidP="00381812">
                            <w:r w:rsidRPr="00912535">
                              <w:rPr>
                                <w:rFonts w:ascii="Times New Roman" w:hAnsi="Times New Roman" w:cs="Times New Roman"/>
                                <w:color w:val="000000"/>
                                <w:kern w:val="0"/>
                              </w:rPr>
                              <w:t xml:space="preserve"> Harga (X1)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1C262C" id="_x0000_s1029" type="#_x0000_t202" style="position:absolute;left:0;text-align:left;margin-left:-15pt;margin-top:29.85pt;width:153.6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">
                <v:textbox>
                  <w:txbxContent>
                    <w:p w14:paraId="6EABC309" w14:textId="77777777" w:rsidR="00381812" w:rsidRPr="00912535" w:rsidRDefault="00381812" w:rsidP="00381812">
                      <w:r w:rsidRPr="00912535">
                        <w:rPr>
                          <w:rFonts w:ascii="Times New Roman" w:hAnsi="Times New Roman" w:cs="Times New Roman"/>
                          <w:color w:val="000000"/>
                          <w:kern w:val="0"/>
                        </w:rPr>
                        <w:t xml:space="preserve"> Harga (X1)</w:t>
                      </w:r>
                    </w:p>
                  </w:txbxContent>
                </v:textbox>
              </v:shape>
            </w:pict>
          </mc:Fallback>
        </mc:AlternateContent>
      </w:r>
      <w:r w:rsidRPr="00DE55A2">
        <w:rPr>
          <w:rFonts w:ascii="Times New Roman" w:hAnsi="Times New Roman" w:cs="Times New Roman"/>
          <w:b/>
        </w:rPr>
        <mc:AlternateContent>
          <mc:Choice Requires="wps">
            <w:drawing>
              <wp:anchor distT="0" distB="0" distL="114300" distR="114300" simplePos="0" relativeHeight="251691008" behindDoc="0" locked="0" layoutInCell="1" allowOverlap="1" wp14:anchorId="26F8C77C" wp14:editId="3109A97A">
                <wp:simplePos x="0" y="0"/>
                <wp:positionH relativeFrom="column">
                  <wp:posOffset>-415495</wp:posOffset>
                </wp:positionH>
                <wp:positionV relativeFrom="paragraph">
                  <wp:posOffset>273050</wp:posOffset>
                </wp:positionV>
                <wp:extent cx="533" cy="1128252"/>
                <wp:effectExtent l="0" t="0" r="38100" b="15240"/>
                <wp:wrapNone/>
                <wp:docPr id="674574582" name="Straight Connector 49"/>
                <wp:cNvGraphicFramePr/>
                <a:graphic xmlns:a="http://schemas.openxmlformats.org/drawingml/2006/main">
                  <a:graphicData uri="http://schemas.microsoft.com/office/word/2010/wordprocessingShape">
                    <wps:wsp>
                      <wps:cNvCnPr/>
                      <wps:spPr>
                        <a:xfrm flipH="1" flipV="1">
                          <a:off x="0" y="0"/>
                          <a:ext cx="533" cy="1128252"/>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CF1DBF" id="Straight Connector 49" o:spid="_x0000_s1026" style="position:absolute;flip:x 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7pt,21.5pt" to="-32.65pt,1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" strokecolor="black [3200]">
                <v:stroke dashstyle="dash"/>
              </v:line>
            </w:pict>
          </mc:Fallback>
        </mc:AlternateContent>
      </w:r>
      <w:r w:rsidRPr="00DE55A2">
        <w:rPr>
          <w:rFonts w:ascii="Times New Roman" w:hAnsi="Times New Roman" w:cs="Times New Roman"/>
          <w:b/>
        </w:rPr>
        <mc:AlternateContent>
          <mc:Choice Requires="wps">
            <w:drawing>
              <wp:anchor distT="0" distB="0" distL="114300" distR="114300" simplePos="0" relativeHeight="251688960" behindDoc="0" locked="0" layoutInCell="1" allowOverlap="1" wp14:anchorId="5AB78775" wp14:editId="4DD4810C">
                <wp:simplePos x="0" y="0"/>
                <wp:positionH relativeFrom="column">
                  <wp:posOffset>1958811</wp:posOffset>
                </wp:positionH>
                <wp:positionV relativeFrom="paragraph">
                  <wp:posOffset>309306</wp:posOffset>
                </wp:positionV>
                <wp:extent cx="7374" cy="1091810"/>
                <wp:effectExtent l="0" t="0" r="31115" b="32385"/>
                <wp:wrapNone/>
                <wp:docPr id="933045574" name="Straight Connector 47"/>
                <wp:cNvGraphicFramePr/>
                <a:graphic xmlns:a="http://schemas.openxmlformats.org/drawingml/2006/main">
                  <a:graphicData uri="http://schemas.microsoft.com/office/word/2010/wordprocessingShape">
                    <wps:wsp>
                      <wps:cNvCnPr/>
                      <wps:spPr>
                        <a:xfrm flipH="1">
                          <a:off x="0" y="0"/>
                          <a:ext cx="7374" cy="109181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C569D5" id="Straight Connector 47" o:spid="_x0000_s1026" style="position:absolute;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4.25pt,24.35pt" to="154.85pt,1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" strokecolor="black [3200]">
                <v:stroke dashstyle="dash"/>
              </v:line>
            </w:pict>
          </mc:Fallback>
        </mc:AlternateContent>
      </w:r>
      <w:r w:rsidRPr="00DE55A2">
        <w:rPr>
          <w:rFonts w:ascii="Times New Roman" w:hAnsi="Times New Roman" w:cs="Times New Roman"/>
          <w:b/>
        </w:rPr>
        <mc:AlternateContent>
          <mc:Choice Requires="wps">
            <w:drawing>
              <wp:anchor distT="0" distB="0" distL="114300" distR="114300" simplePos="0" relativeHeight="251665408" behindDoc="0" locked="0" layoutInCell="1" allowOverlap="1" wp14:anchorId="6C6798A0" wp14:editId="5D572836">
                <wp:simplePos x="0" y="0"/>
                <wp:positionH relativeFrom="margin">
                  <wp:posOffset>3611470</wp:posOffset>
                </wp:positionH>
                <wp:positionV relativeFrom="paragraph">
                  <wp:posOffset>360045</wp:posOffset>
                </wp:positionV>
                <wp:extent cx="1737995" cy="1062990"/>
                <wp:effectExtent l="0" t="0" r="14605" b="1524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7995" cy="1062990"/>
                        </a:xfrm>
                        <a:prstGeom prst="rect">
                          <a:avLst/>
                        </a:prstGeom>
                        <a:solidFill>
                          <a:srgbClr val="FFFFFF"/>
                        </a:solidFill>
                        <a:ln w="9525">
                          <a:solidFill>
                            <a:srgbClr val="000000"/>
                          </a:solidFill>
                          <a:miter lim="800000"/>
                          <a:headEnd/>
                          <a:tailEnd/>
                        </a:ln>
                      </wps:spPr>
                      <wps:txbx>
                        <w:txbxContent>
                          <w:p w14:paraId="3CD23828" w14:textId="77777777" w:rsidR="00381812" w:rsidRPr="00912535" w:rsidRDefault="00381812" w:rsidP="00381812">
                            <w:pPr>
                              <w:rPr>
                                <w:rFonts w:ascii="Times New Roman" w:hAnsi="Times New Roman" w:cs="Times New Roman"/>
                                <w:color w:val="000000"/>
                                <w:kern w:val="0"/>
                              </w:rPr>
                            </w:pPr>
                            <w:r w:rsidRPr="00912535">
                              <w:rPr>
                                <w:rFonts w:ascii="Times New Roman" w:hAnsi="Times New Roman" w:cs="Times New Roman"/>
                                <w:color w:val="000000"/>
                                <w:kern w:val="0"/>
                              </w:rPr>
                              <w:t xml:space="preserve"> </w:t>
                            </w:r>
                          </w:p>
                          <w:p w14:paraId="67C12AE6" w14:textId="77777777" w:rsidR="00381812" w:rsidRPr="00912535" w:rsidRDefault="00381812" w:rsidP="00381812">
                            <w:pPr>
                              <w:jc w:val="center"/>
                              <w:rPr>
                                <w:rFonts w:ascii="Times New Roman" w:hAnsi="Times New Roman" w:cs="Times New Roman"/>
                                <w:color w:val="000000"/>
                                <w:kern w:val="0"/>
                              </w:rPr>
                            </w:pPr>
                            <w:r w:rsidRPr="00912535">
                              <w:rPr>
                                <w:rFonts w:ascii="Times New Roman" w:hAnsi="Times New Roman" w:cs="Times New Roman"/>
                                <w:color w:val="000000"/>
                                <w:kern w:val="0"/>
                              </w:rPr>
                              <w:t>Kepuasan Pelanggan (Y)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6798A0" id="_x0000_s1030" type="#_x0000_t202" style="position:absolute;left:0;text-align:left;margin-left:284.35pt;margin-top:28.35pt;width:136.85pt;height:83.7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">
                <v:textbox>
                  <w:txbxContent>
                    <w:p w14:paraId="3CD23828" w14:textId="77777777" w:rsidR="00381812" w:rsidRPr="00912535" w:rsidRDefault="00381812" w:rsidP="00381812">
                      <w:pPr>
                        <w:rPr>
                          <w:rFonts w:ascii="Times New Roman" w:hAnsi="Times New Roman" w:cs="Times New Roman"/>
                          <w:color w:val="000000"/>
                          <w:kern w:val="0"/>
                        </w:rPr>
                      </w:pPr>
                      <w:r w:rsidRPr="00912535">
                        <w:rPr>
                          <w:rFonts w:ascii="Times New Roman" w:hAnsi="Times New Roman" w:cs="Times New Roman"/>
                          <w:color w:val="000000"/>
                          <w:kern w:val="0"/>
                        </w:rPr>
                        <w:t xml:space="preserve"> </w:t>
                      </w:r>
                    </w:p>
                    <w:p w14:paraId="67C12AE6" w14:textId="77777777" w:rsidR="00381812" w:rsidRPr="00912535" w:rsidRDefault="00381812" w:rsidP="00381812">
                      <w:pPr>
                        <w:jc w:val="center"/>
                        <w:rPr>
                          <w:rFonts w:ascii="Times New Roman" w:hAnsi="Times New Roman" w:cs="Times New Roman"/>
                          <w:color w:val="000000"/>
                          <w:kern w:val="0"/>
                        </w:rPr>
                      </w:pPr>
                      <w:r w:rsidRPr="00912535">
                        <w:rPr>
                          <w:rFonts w:ascii="Times New Roman" w:hAnsi="Times New Roman" w:cs="Times New Roman"/>
                          <w:color w:val="000000"/>
                          <w:kern w:val="0"/>
                        </w:rPr>
                        <w:t>Kepuasan Pelanggan (Y)</w:t>
                      </w:r>
                    </w:p>
                  </w:txbxContent>
                </v:textbox>
                <w10:wrap anchorx="margin"/>
              </v:shape>
            </w:pict>
          </mc:Fallback>
        </mc:AlternateContent>
      </w:r>
      <w:r w:rsidRPr="00DE55A2">
        <w:rPr>
          <w:rFonts w:ascii="Times New Roman" w:hAnsi="Times New Roman" w:cs="Times New Roman"/>
          <w:b/>
        </w:rPr>
        <mc:AlternateContent>
          <mc:Choice Requires="wps">
            <w:drawing>
              <wp:anchor distT="0" distB="0" distL="114300" distR="114300" simplePos="0" relativeHeight="251676672" behindDoc="0" locked="0" layoutInCell="1" allowOverlap="1" wp14:anchorId="73AE83A5" wp14:editId="08FD3D97">
                <wp:simplePos x="0" y="0"/>
                <wp:positionH relativeFrom="column">
                  <wp:posOffset>815340</wp:posOffset>
                </wp:positionH>
                <wp:positionV relativeFrom="paragraph">
                  <wp:posOffset>131445</wp:posOffset>
                </wp:positionV>
                <wp:extent cx="0" cy="236220"/>
                <wp:effectExtent l="0" t="0" r="38100" b="30480"/>
                <wp:wrapNone/>
                <wp:docPr id="126063488" name="Straight Connector 26"/>
                <wp:cNvGraphicFramePr/>
                <a:graphic xmlns:a="http://schemas.openxmlformats.org/drawingml/2006/main">
                  <a:graphicData uri="http://schemas.microsoft.com/office/word/2010/wordprocessingShape">
                    <wps:wsp>
                      <wps:cNvCnPr/>
                      <wps:spPr>
                        <a:xfrm>
                          <a:off x="0" y="0"/>
                          <a:ext cx="0" cy="2362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D5345C" id="Straight Connector 26"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2pt,10.35pt" to="64.2pt,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" strokecolor="black [3200]" strokeweight=".5pt">
                <v:stroke joinstyle="miter"/>
              </v:line>
            </w:pict>
          </mc:Fallback>
        </mc:AlternateContent>
      </w:r>
    </w:p>
    <w:p w14:paraId="0AB05818" w14:textId="77777777" w:rsidR="00381812" w:rsidRPr="00DE55A2" w:rsidRDefault="00381812" w:rsidP="00381812">
      <w:pPr>
        <w:spacing w:after="120" w:line="360" w:lineRule="auto"/>
        <w:rPr>
          <w:rFonts w:ascii="Times New Roman" w:hAnsi="Times New Roman" w:cs="Times New Roman"/>
        </w:rPr>
      </w:pPr>
      <w:r w:rsidRPr="00DE55A2">
        <w:rPr>
          <w:rFonts w:ascii="Times New Roman" w:hAnsi="Times New Roman" w:cs="Times New Roman"/>
          <w:b/>
        </w:rPr>
        <mc:AlternateContent>
          <mc:Choice Requires="wps">
            <w:drawing>
              <wp:anchor distT="0" distB="0" distL="114300" distR="114300" simplePos="0" relativeHeight="251666432" behindDoc="0" locked="0" layoutInCell="1" allowOverlap="1" wp14:anchorId="76308C04" wp14:editId="3F785E34">
                <wp:simplePos x="0" y="0"/>
                <wp:positionH relativeFrom="margin">
                  <wp:posOffset>1986566</wp:posOffset>
                </wp:positionH>
                <wp:positionV relativeFrom="paragraph">
                  <wp:posOffset>207051</wp:posOffset>
                </wp:positionV>
                <wp:extent cx="1514475" cy="0"/>
                <wp:effectExtent l="0" t="76200" r="28575" b="114300"/>
                <wp:wrapNone/>
                <wp:docPr id="31" name="Straight Arrow Connector 31"/>
                <wp:cNvGraphicFramePr/>
                <a:graphic xmlns:a="http://schemas.openxmlformats.org/drawingml/2006/main">
                  <a:graphicData uri="http://schemas.microsoft.com/office/word/2010/wordprocessingShape">
                    <wps:wsp>
                      <wps:cNvCnPr/>
                      <wps:spPr>
                        <a:xfrm>
                          <a:off x="0" y="0"/>
                          <a:ext cx="1514475" cy="0"/>
                        </a:xfrm>
                        <a:prstGeom prst="straightConnector1">
                          <a:avLst/>
                        </a:prstGeom>
                        <a:noFill/>
                        <a:ln w="6350" cap="flat" cmpd="sng" algn="ctr">
                          <a:solidFill>
                            <a:sysClr val="windowText" lastClr="000000"/>
                          </a:solidFill>
                          <a:prstDash val="solid"/>
                          <a:miter lim="800000"/>
                          <a:tailEnd type="arrow"/>
                        </a:ln>
                        <a:effectLst/>
                      </wps:spPr>
                      <wps:bodyPr/>
                    </wps:wsp>
                  </a:graphicData>
                </a:graphic>
                <wp14:sizeRelV relativeFrom="margin">
                  <wp14:pctHeight>0</wp14:pctHeight>
                </wp14:sizeRelV>
              </wp:anchor>
            </w:drawing>
          </mc:Choice>
          <mc:Fallback>
            <w:pict>
              <v:shapetype w14:anchorId="2147DE09" id="_x0000_t32" coordsize="21600,21600" o:spt="32" o:oned="t" path="m,l21600,21600e" filled="f">
                <v:path arrowok="t" fillok="f" o:connecttype="none"/>
                <o:lock v:ext="edit" shapetype="t"/>
              </v:shapetype>
              <v:shape id="Straight Arrow Connector 31" o:spid="_x0000_s1026" type="#_x0000_t32" style="position:absolute;margin-left:156.4pt;margin-top:16.3pt;width:119.25pt;height:0;z-index:2516664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" strokecolor="windowText" strokeweight=".5pt">
                <v:stroke endarrow="open" joinstyle="miter"/>
                <w10:wrap anchorx="margin"/>
              </v:shape>
            </w:pict>
          </mc:Fallback>
        </mc:AlternateContent>
      </w:r>
      <w:r w:rsidRPr="00DE55A2">
        <w:rPr>
          <w:rFonts w:ascii="Times New Roman" w:hAnsi="Times New Roman" w:cs="Times New Roman"/>
          <w:b/>
        </w:rPr>
        <mc:AlternateContent>
          <mc:Choice Requires="wps">
            <w:drawing>
              <wp:anchor distT="0" distB="0" distL="114300" distR="114300" simplePos="0" relativeHeight="251678720" behindDoc="0" locked="0" layoutInCell="1" allowOverlap="1" wp14:anchorId="07C2C856" wp14:editId="568C3DBE">
                <wp:simplePos x="0" y="0"/>
                <wp:positionH relativeFrom="column">
                  <wp:posOffset>807720</wp:posOffset>
                </wp:positionH>
                <wp:positionV relativeFrom="paragraph">
                  <wp:posOffset>361315</wp:posOffset>
                </wp:positionV>
                <wp:extent cx="0" cy="205740"/>
                <wp:effectExtent l="0" t="0" r="38100" b="22860"/>
                <wp:wrapNone/>
                <wp:docPr id="74785388" name="Straight Connector 28"/>
                <wp:cNvGraphicFramePr/>
                <a:graphic xmlns:a="http://schemas.openxmlformats.org/drawingml/2006/main">
                  <a:graphicData uri="http://schemas.microsoft.com/office/word/2010/wordprocessingShape">
                    <wps:wsp>
                      <wps:cNvCnPr/>
                      <wps:spPr>
                        <a:xfrm>
                          <a:off x="0" y="0"/>
                          <a:ext cx="0" cy="2057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95E81CB" id="Straight Connector 28"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63.6pt,28.45pt" to="63.6pt,4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" strokecolor="black [3200]" strokeweight=".5pt">
                <v:stroke joinstyle="miter"/>
              </v:line>
            </w:pict>
          </mc:Fallback>
        </mc:AlternateContent>
      </w:r>
      <w:r w:rsidRPr="00DE55A2">
        <w:rPr>
          <w:rFonts w:ascii="Times New Roman" w:hAnsi="Times New Roman" w:cs="Times New Roman"/>
        </w:rPr>
        <mc:AlternateContent>
          <mc:Choice Requires="wps">
            <w:drawing>
              <wp:anchor distT="0" distB="0" distL="114300" distR="114300" simplePos="0" relativeHeight="251674624" behindDoc="0" locked="0" layoutInCell="1" allowOverlap="1" wp14:anchorId="5D298C32" wp14:editId="1DF442C4">
                <wp:simplePos x="0" y="0"/>
                <wp:positionH relativeFrom="margin">
                  <wp:align>center</wp:align>
                </wp:positionH>
                <wp:positionV relativeFrom="paragraph">
                  <wp:posOffset>260350</wp:posOffset>
                </wp:positionV>
                <wp:extent cx="1266825" cy="295275"/>
                <wp:effectExtent l="0" t="0" r="28575" b="28575"/>
                <wp:wrapNone/>
                <wp:docPr id="3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295275"/>
                        </a:xfrm>
                        <a:prstGeom prst="rect">
                          <a:avLst/>
                        </a:prstGeom>
                        <a:solidFill>
                          <a:srgbClr val="FFFFFF"/>
                        </a:solidFill>
                        <a:ln w="9525">
                          <a:solidFill>
                            <a:sysClr val="window" lastClr="FFFFFF"/>
                          </a:solidFill>
                          <a:miter lim="800000"/>
                          <a:headEnd/>
                          <a:tailEnd/>
                        </a:ln>
                      </wps:spPr>
                      <wps:txbx>
                        <w:txbxContent>
                          <w:p w14:paraId="6D067871" w14:textId="77777777" w:rsidR="00381812" w:rsidRPr="00912535" w:rsidRDefault="00381812" w:rsidP="00381812">
                            <w:pPr>
                              <w:jc w:val="center"/>
                            </w:pPr>
                            <w:r w:rsidRPr="00912535">
                              <w:rPr>
                                <w:rFonts w:ascii="Times New Roman" w:hAnsi="Times New Roman" w:cs="Times New Roman"/>
                                <w:color w:val="000000"/>
                                <w:kern w:val="0"/>
                              </w:rPr>
                              <w:t>H₃-Simultan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298C32" id="_x0000_s1031" type="#_x0000_t202" style="position:absolute;margin-left:0;margin-top:20.5pt;width:99.75pt;height:23.25pt;z-index:2516746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" strokecolor="window">
                <v:textbox>
                  <w:txbxContent>
                    <w:p w14:paraId="6D067871" w14:textId="77777777" w:rsidR="00381812" w:rsidRPr="00912535" w:rsidRDefault="00381812" w:rsidP="00381812">
                      <w:pPr>
                        <w:jc w:val="center"/>
                      </w:pPr>
                      <w:r w:rsidRPr="00912535">
                        <w:rPr>
                          <w:rFonts w:ascii="Times New Roman" w:hAnsi="Times New Roman" w:cs="Times New Roman"/>
                          <w:color w:val="000000"/>
                          <w:kern w:val="0"/>
                        </w:rPr>
                        <w:t>H₃-Simultan</w:t>
                      </w:r>
                    </w:p>
                  </w:txbxContent>
                </v:textbox>
                <w10:wrap anchorx="margin"/>
              </v:shape>
            </w:pict>
          </mc:Fallback>
        </mc:AlternateContent>
      </w:r>
      <w:r w:rsidRPr="00DE55A2">
        <w:rPr>
          <w:rFonts w:ascii="Times New Roman" w:hAnsi="Times New Roman" w:cs="Times New Roman"/>
        </w:rPr>
        <w:t xml:space="preserve">    </w:t>
      </w:r>
    </w:p>
    <w:p w14:paraId="2A305967" w14:textId="77777777" w:rsidR="00381812" w:rsidRPr="00DE55A2" w:rsidRDefault="00381812" w:rsidP="00381812">
      <w:pPr>
        <w:spacing w:after="120" w:line="360" w:lineRule="auto"/>
        <w:rPr>
          <w:rFonts w:ascii="Times New Roman" w:hAnsi="Times New Roman" w:cs="Times New Roman"/>
        </w:rPr>
      </w:pPr>
      <w:r w:rsidRPr="00DE55A2">
        <w:rPr>
          <w:rFonts w:ascii="Times New Roman" w:hAnsi="Times New Roman" w:cs="Times New Roman"/>
          <w:b/>
        </w:rPr>
        <mc:AlternateContent>
          <mc:Choice Requires="wps">
            <w:drawing>
              <wp:anchor distT="0" distB="0" distL="114300" distR="114300" simplePos="0" relativeHeight="251667456" behindDoc="0" locked="0" layoutInCell="1" allowOverlap="1" wp14:anchorId="3EB2228F" wp14:editId="52E49B1E">
                <wp:simplePos x="0" y="0"/>
                <wp:positionH relativeFrom="margin">
                  <wp:posOffset>1972187</wp:posOffset>
                </wp:positionH>
                <wp:positionV relativeFrom="paragraph">
                  <wp:posOffset>357894</wp:posOffset>
                </wp:positionV>
                <wp:extent cx="1514475" cy="0"/>
                <wp:effectExtent l="0" t="76200" r="28575" b="114300"/>
                <wp:wrapNone/>
                <wp:docPr id="290" name="Straight Arrow Connector 290"/>
                <wp:cNvGraphicFramePr/>
                <a:graphic xmlns:a="http://schemas.openxmlformats.org/drawingml/2006/main">
                  <a:graphicData uri="http://schemas.microsoft.com/office/word/2010/wordprocessingShape">
                    <wps:wsp>
                      <wps:cNvCnPr/>
                      <wps:spPr>
                        <a:xfrm>
                          <a:off x="0" y="0"/>
                          <a:ext cx="1514475" cy="0"/>
                        </a:xfrm>
                        <a:prstGeom prst="straightConnector1">
                          <a:avLst/>
                        </a:prstGeom>
                        <a:noFill/>
                        <a:ln w="6350" cap="flat" cmpd="sng" algn="ctr">
                          <a:solidFill>
                            <a:sysClr val="windowText" lastClr="000000"/>
                          </a:solidFill>
                          <a:prstDash val="solid"/>
                          <a:miter lim="800000"/>
                          <a:tailEnd type="arrow"/>
                        </a:ln>
                        <a:effectLst/>
                      </wps:spPr>
                      <wps:bodyPr/>
                    </wps:wsp>
                  </a:graphicData>
                </a:graphic>
                <wp14:sizeRelV relativeFrom="margin">
                  <wp14:pctHeight>0</wp14:pctHeight>
                </wp14:sizeRelV>
              </wp:anchor>
            </w:drawing>
          </mc:Choice>
          <mc:Fallback>
            <w:pict>
              <v:shape w14:anchorId="1E336CA1" id="Straight Arrow Connector 290" o:spid="_x0000_s1026" type="#_x0000_t32" style="position:absolute;margin-left:155.3pt;margin-top:28.2pt;width:119.25pt;height:0;z-index:25166745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" strokecolor="windowText" strokeweight=".5pt">
                <v:stroke endarrow="open" joinstyle="miter"/>
                <w10:wrap anchorx="margin"/>
              </v:shape>
            </w:pict>
          </mc:Fallback>
        </mc:AlternateContent>
      </w:r>
      <w:r w:rsidRPr="00DE55A2">
        <w:rPr>
          <w:rFonts w:ascii="Times New Roman" w:hAnsi="Times New Roman" w:cs="Times New Roman"/>
          <w:b/>
        </w:rPr>
        <mc:AlternateContent>
          <mc:Choice Requires="wps">
            <w:drawing>
              <wp:anchor distT="0" distB="0" distL="114300" distR="114300" simplePos="0" relativeHeight="251664384" behindDoc="0" locked="0" layoutInCell="1" allowOverlap="1" wp14:anchorId="271FBF91" wp14:editId="0804E636">
                <wp:simplePos x="0" y="0"/>
                <wp:positionH relativeFrom="column">
                  <wp:posOffset>-182839</wp:posOffset>
                </wp:positionH>
                <wp:positionV relativeFrom="paragraph">
                  <wp:posOffset>202750</wp:posOffset>
                </wp:positionV>
                <wp:extent cx="1950720" cy="276225"/>
                <wp:effectExtent l="0" t="0" r="11430" b="28575"/>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0720" cy="276225"/>
                        </a:xfrm>
                        <a:prstGeom prst="rect">
                          <a:avLst/>
                        </a:prstGeom>
                        <a:solidFill>
                          <a:srgbClr val="FFFFFF"/>
                        </a:solidFill>
                        <a:ln w="9525">
                          <a:solidFill>
                            <a:srgbClr val="000000"/>
                          </a:solidFill>
                          <a:miter lim="800000"/>
                          <a:headEnd/>
                          <a:tailEnd/>
                        </a:ln>
                      </wps:spPr>
                      <wps:txbx>
                        <w:txbxContent>
                          <w:p w14:paraId="4F059B65" w14:textId="77777777" w:rsidR="00381812" w:rsidRPr="00912535" w:rsidRDefault="00381812" w:rsidP="00381812">
                            <w:pPr>
                              <w:rPr>
                                <w:rFonts w:ascii="Times New Roman" w:hAnsi="Times New Roman" w:cs="Times New Roman"/>
                              </w:rPr>
                            </w:pPr>
                            <w:r w:rsidRPr="00912535">
                              <w:rPr>
                                <w:rFonts w:ascii="Times New Roman" w:hAnsi="Times New Roman" w:cs="Times New Roman"/>
                              </w:rPr>
                              <w:t>Kualitas Layanan (X2)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1FBF91" id="_x0000_s1032" type="#_x0000_t202" style="position:absolute;margin-left:-14.4pt;margin-top:15.95pt;width:153.6pt;height:21.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">
                <v:textbox>
                  <w:txbxContent>
                    <w:p w14:paraId="4F059B65" w14:textId="77777777" w:rsidR="00381812" w:rsidRPr="00912535" w:rsidRDefault="00381812" w:rsidP="00381812">
                      <w:pPr>
                        <w:rPr>
                          <w:rFonts w:ascii="Times New Roman" w:hAnsi="Times New Roman" w:cs="Times New Roman"/>
                        </w:rPr>
                      </w:pPr>
                      <w:r w:rsidRPr="00912535">
                        <w:rPr>
                          <w:rFonts w:ascii="Times New Roman" w:hAnsi="Times New Roman" w:cs="Times New Roman"/>
                        </w:rPr>
                        <w:t>Kualitas Layanan (X2)</w:t>
                      </w:r>
                    </w:p>
                  </w:txbxContent>
                </v:textbox>
              </v:shape>
            </w:pict>
          </mc:Fallback>
        </mc:AlternateContent>
      </w:r>
    </w:p>
    <w:p w14:paraId="1BE27F3D" w14:textId="77777777" w:rsidR="00381812" w:rsidRPr="00DE55A2" w:rsidRDefault="00381812" w:rsidP="00381812">
      <w:pPr>
        <w:spacing w:after="120" w:line="360" w:lineRule="auto"/>
        <w:rPr>
          <w:rFonts w:ascii="Times New Roman" w:hAnsi="Times New Roman" w:cs="Times New Roman"/>
        </w:rPr>
      </w:pPr>
      <w:r w:rsidRPr="00DE55A2">
        <w:rPr>
          <w:rFonts w:ascii="Times New Roman" w:hAnsi="Times New Roman" w:cs="Times New Roman"/>
        </w:rPr>
        <mc:AlternateContent>
          <mc:Choice Requires="wps">
            <w:drawing>
              <wp:anchor distT="0" distB="0" distL="114300" distR="114300" simplePos="0" relativeHeight="251673600" behindDoc="0" locked="0" layoutInCell="1" allowOverlap="1" wp14:anchorId="3F005280" wp14:editId="0A69CAC6">
                <wp:simplePos x="0" y="0"/>
                <wp:positionH relativeFrom="margin">
                  <wp:posOffset>1764411</wp:posOffset>
                </wp:positionH>
                <wp:positionV relativeFrom="paragraph">
                  <wp:posOffset>35433</wp:posOffset>
                </wp:positionV>
                <wp:extent cx="1266825" cy="295275"/>
                <wp:effectExtent l="0" t="0" r="28575" b="28575"/>
                <wp:wrapNone/>
                <wp:docPr id="3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295275"/>
                        </a:xfrm>
                        <a:prstGeom prst="rect">
                          <a:avLst/>
                        </a:prstGeom>
                        <a:solidFill>
                          <a:srgbClr val="FFFFFF"/>
                        </a:solidFill>
                        <a:ln w="9525">
                          <a:solidFill>
                            <a:sysClr val="window" lastClr="FFFFFF"/>
                          </a:solidFill>
                          <a:miter lim="800000"/>
                          <a:headEnd/>
                          <a:tailEnd/>
                        </a:ln>
                      </wps:spPr>
                      <wps:txbx>
                        <w:txbxContent>
                          <w:p w14:paraId="6FB49023" w14:textId="77777777" w:rsidR="00381812" w:rsidRPr="00912535" w:rsidRDefault="00381812" w:rsidP="00381812">
                            <w:pPr>
                              <w:jc w:val="center"/>
                            </w:pPr>
                            <w:r w:rsidRPr="00912535">
                              <w:rPr>
                                <w:rFonts w:ascii="Times New Roman" w:hAnsi="Times New Roman" w:cs="Times New Roman"/>
                                <w:color w:val="000000"/>
                                <w:kern w:val="0"/>
                              </w:rPr>
                              <w:t xml:space="preserve">    H₂-Parsial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005280" id="_x0000_s1033" type="#_x0000_t202" style="position:absolute;margin-left:138.95pt;margin-top:2.8pt;width:99.75pt;height:23.2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" strokecolor="window">
                <v:textbox>
                  <w:txbxContent>
                    <w:p w14:paraId="6FB49023" w14:textId="77777777" w:rsidR="00381812" w:rsidRPr="00912535" w:rsidRDefault="00381812" w:rsidP="00381812">
                      <w:pPr>
                        <w:jc w:val="center"/>
                      </w:pPr>
                      <w:r w:rsidRPr="00912535">
                        <w:rPr>
                          <w:rFonts w:ascii="Times New Roman" w:hAnsi="Times New Roman" w:cs="Times New Roman"/>
                          <w:color w:val="000000"/>
                          <w:kern w:val="0"/>
                        </w:rPr>
                        <w:t xml:space="preserve">    H₂-Parsial</w:t>
                      </w:r>
                    </w:p>
                  </w:txbxContent>
                </v:textbox>
                <w10:wrap anchorx="margin"/>
              </v:shape>
            </w:pict>
          </mc:Fallback>
        </mc:AlternateContent>
      </w:r>
      <w:r w:rsidRPr="00DE55A2">
        <w:rPr>
          <w:rFonts w:ascii="Times New Roman" w:hAnsi="Times New Roman" w:cs="Times New Roman"/>
        </w:rPr>
        <mc:AlternateContent>
          <mc:Choice Requires="wps">
            <w:drawing>
              <wp:anchor distT="0" distB="0" distL="114300" distR="114300" simplePos="0" relativeHeight="251680768" behindDoc="0" locked="0" layoutInCell="1" allowOverlap="1" wp14:anchorId="1794D258" wp14:editId="4356273A">
                <wp:simplePos x="0" y="0"/>
                <wp:positionH relativeFrom="column">
                  <wp:posOffset>4490925</wp:posOffset>
                </wp:positionH>
                <wp:positionV relativeFrom="paragraph">
                  <wp:posOffset>332781</wp:posOffset>
                </wp:positionV>
                <wp:extent cx="0" cy="160020"/>
                <wp:effectExtent l="0" t="0" r="38100" b="30480"/>
                <wp:wrapNone/>
                <wp:docPr id="1322090256" name="Straight Connector 34"/>
                <wp:cNvGraphicFramePr/>
                <a:graphic xmlns:a="http://schemas.openxmlformats.org/drawingml/2006/main">
                  <a:graphicData uri="http://schemas.microsoft.com/office/word/2010/wordprocessingShape">
                    <wps:wsp>
                      <wps:cNvCnPr/>
                      <wps:spPr>
                        <a:xfrm>
                          <a:off x="0" y="0"/>
                          <a:ext cx="0" cy="1600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4DBE5F" id="Straight Connector 34"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3.6pt,26.2pt" to="353.6pt,3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" strokecolor="black [3200]" strokeweight=".5pt">
                <v:stroke joinstyle="miter"/>
              </v:line>
            </w:pict>
          </mc:Fallback>
        </mc:AlternateContent>
      </w:r>
      <w:r w:rsidRPr="00DE55A2">
        <w:rPr>
          <w:rFonts w:ascii="Times New Roman" w:hAnsi="Times New Roman" w:cs="Times New Roman"/>
        </w:rPr>
        <mc:AlternateContent>
          <mc:Choice Requires="wps">
            <w:drawing>
              <wp:anchor distT="0" distB="0" distL="114300" distR="114300" simplePos="0" relativeHeight="251689984" behindDoc="0" locked="0" layoutInCell="1" allowOverlap="1" wp14:anchorId="5B2BAAD2" wp14:editId="35451075">
                <wp:simplePos x="0" y="0"/>
                <wp:positionH relativeFrom="column">
                  <wp:posOffset>-459413</wp:posOffset>
                </wp:positionH>
                <wp:positionV relativeFrom="paragraph">
                  <wp:posOffset>300048</wp:posOffset>
                </wp:positionV>
                <wp:extent cx="2403987" cy="14748"/>
                <wp:effectExtent l="0" t="0" r="15875" b="23495"/>
                <wp:wrapNone/>
                <wp:docPr id="783286707" name="Straight Connector 48"/>
                <wp:cNvGraphicFramePr/>
                <a:graphic xmlns:a="http://schemas.openxmlformats.org/drawingml/2006/main">
                  <a:graphicData uri="http://schemas.microsoft.com/office/word/2010/wordprocessingShape">
                    <wps:wsp>
                      <wps:cNvCnPr/>
                      <wps:spPr>
                        <a:xfrm flipH="1">
                          <a:off x="0" y="0"/>
                          <a:ext cx="2403987" cy="14748"/>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BE7B9A" id="Straight Connector 48" o:spid="_x0000_s1026" style="position:absolute;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15pt,23.65pt" to="153.15pt,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" strokecolor="black [3200]">
                <v:stroke dashstyle="dash"/>
              </v:line>
            </w:pict>
          </mc:Fallback>
        </mc:AlternateContent>
      </w:r>
      <w:r w:rsidRPr="00DE55A2">
        <w:rPr>
          <w:rFonts w:ascii="Times New Roman" w:hAnsi="Times New Roman" w:cs="Times New Roman"/>
        </w:rPr>
        <mc:AlternateContent>
          <mc:Choice Requires="wps">
            <w:drawing>
              <wp:anchor distT="0" distB="0" distL="114300" distR="114300" simplePos="0" relativeHeight="251679744" behindDoc="0" locked="0" layoutInCell="1" allowOverlap="1" wp14:anchorId="35952E00" wp14:editId="37127324">
                <wp:simplePos x="0" y="0"/>
                <wp:positionH relativeFrom="column">
                  <wp:posOffset>807720</wp:posOffset>
                </wp:positionH>
                <wp:positionV relativeFrom="paragraph">
                  <wp:posOffset>127635</wp:posOffset>
                </wp:positionV>
                <wp:extent cx="0" cy="350520"/>
                <wp:effectExtent l="0" t="0" r="38100" b="30480"/>
                <wp:wrapNone/>
                <wp:docPr id="1838486527" name="Straight Connector 32"/>
                <wp:cNvGraphicFramePr/>
                <a:graphic xmlns:a="http://schemas.openxmlformats.org/drawingml/2006/main">
                  <a:graphicData uri="http://schemas.microsoft.com/office/word/2010/wordprocessingShape">
                    <wps:wsp>
                      <wps:cNvCnPr/>
                      <wps:spPr>
                        <a:xfrm flipH="1">
                          <a:off x="0" y="0"/>
                          <a:ext cx="0" cy="3505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E80F7A" id="Straight Connector 32" o:spid="_x0000_s1026" style="position:absolute;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6pt,10.05pt" to="63.6pt,3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" strokecolor="black [3200]" strokeweight=".5pt">
                <v:stroke joinstyle="miter"/>
              </v:line>
            </w:pict>
          </mc:Fallback>
        </mc:AlternateContent>
      </w:r>
    </w:p>
    <w:p w14:paraId="5B381130" w14:textId="77777777" w:rsidR="00381812" w:rsidRPr="00DE55A2" w:rsidRDefault="00381812" w:rsidP="00381812">
      <w:pPr>
        <w:tabs>
          <w:tab w:val="left" w:pos="6396"/>
          <w:tab w:val="left" w:pos="6948"/>
        </w:tabs>
        <w:spacing w:after="120" w:line="360" w:lineRule="auto"/>
        <w:rPr>
          <w:rFonts w:ascii="Times New Roman" w:hAnsi="Times New Roman" w:cs="Times New Roman"/>
        </w:rPr>
      </w:pPr>
      <w:r w:rsidRPr="00DE55A2">
        <w:rPr>
          <w:rFonts w:ascii="Times New Roman" w:hAnsi="Times New Roman" w:cs="Times New Roman"/>
        </w:rPr>
        <mc:AlternateContent>
          <mc:Choice Requires="wps">
            <w:drawing>
              <wp:anchor distT="0" distB="0" distL="114300" distR="114300" simplePos="0" relativeHeight="251681792" behindDoc="0" locked="0" layoutInCell="1" allowOverlap="1" wp14:anchorId="59D80E4F" wp14:editId="50A9CB8F">
                <wp:simplePos x="0" y="0"/>
                <wp:positionH relativeFrom="column">
                  <wp:posOffset>793258</wp:posOffset>
                </wp:positionH>
                <wp:positionV relativeFrom="paragraph">
                  <wp:posOffset>101047</wp:posOffset>
                </wp:positionV>
                <wp:extent cx="3701845" cy="9832"/>
                <wp:effectExtent l="0" t="0" r="32385" b="28575"/>
                <wp:wrapNone/>
                <wp:docPr id="1170455165" name="Straight Connector 35"/>
                <wp:cNvGraphicFramePr/>
                <a:graphic xmlns:a="http://schemas.openxmlformats.org/drawingml/2006/main">
                  <a:graphicData uri="http://schemas.microsoft.com/office/word/2010/wordprocessingShape">
                    <wps:wsp>
                      <wps:cNvCnPr/>
                      <wps:spPr>
                        <a:xfrm flipV="1">
                          <a:off x="0" y="0"/>
                          <a:ext cx="3701845" cy="983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50F922" id="Straight Connector 35" o:spid="_x0000_s1026" style="position:absolute;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2.45pt,7.95pt" to="353.9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" strokecolor="black [3213]" strokeweight=".5pt">
                <v:stroke joinstyle="miter"/>
              </v:line>
            </w:pict>
          </mc:Fallback>
        </mc:AlternateContent>
      </w:r>
      <w:r w:rsidRPr="00DE55A2">
        <w:rPr>
          <w:rFonts w:ascii="Times New Roman" w:hAnsi="Times New Roman" w:cs="Times New Roman"/>
        </w:rPr>
        <mc:AlternateContent>
          <mc:Choice Requires="wps">
            <w:drawing>
              <wp:anchor distT="0" distB="0" distL="114300" distR="114300" simplePos="0" relativeHeight="251682816" behindDoc="0" locked="0" layoutInCell="1" allowOverlap="1" wp14:anchorId="1CF30524" wp14:editId="321907E7">
                <wp:simplePos x="0" y="0"/>
                <wp:positionH relativeFrom="margin">
                  <wp:align>center</wp:align>
                </wp:positionH>
                <wp:positionV relativeFrom="paragraph">
                  <wp:posOffset>83677</wp:posOffset>
                </wp:positionV>
                <wp:extent cx="0" cy="259080"/>
                <wp:effectExtent l="0" t="0" r="38100" b="26670"/>
                <wp:wrapNone/>
                <wp:docPr id="1860874770" name="Straight Connector 37"/>
                <wp:cNvGraphicFramePr/>
                <a:graphic xmlns:a="http://schemas.openxmlformats.org/drawingml/2006/main">
                  <a:graphicData uri="http://schemas.microsoft.com/office/word/2010/wordprocessingShape">
                    <wps:wsp>
                      <wps:cNvCnPr/>
                      <wps:spPr>
                        <a:xfrm>
                          <a:off x="0" y="0"/>
                          <a:ext cx="0" cy="2590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474EC3" id="Straight Connector 37" o:spid="_x0000_s1026" style="position:absolute;z-index:2516828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6pt" to="0,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" strokecolor="black [3200]" strokeweight=".5pt">
                <v:stroke joinstyle="miter"/>
                <w10:wrap anchorx="margin"/>
              </v:line>
            </w:pict>
          </mc:Fallback>
        </mc:AlternateContent>
      </w:r>
      <w:r w:rsidRPr="00DE55A2">
        <w:rPr>
          <w:rFonts w:ascii="Times New Roman" w:hAnsi="Times New Roman" w:cs="Times New Roman"/>
        </w:rPr>
        <w:tab/>
      </w:r>
      <w:r w:rsidRPr="00DE55A2">
        <w:rPr>
          <w:rFonts w:ascii="Times New Roman" w:hAnsi="Times New Roman" w:cs="Times New Roman"/>
        </w:rPr>
        <w:tab/>
      </w:r>
    </w:p>
    <w:p w14:paraId="10F849F6" w14:textId="77777777" w:rsidR="00381812" w:rsidRPr="00DE55A2" w:rsidRDefault="00381812" w:rsidP="00381812">
      <w:pPr>
        <w:spacing w:after="120" w:line="360" w:lineRule="auto"/>
        <w:rPr>
          <w:rFonts w:ascii="Times New Roman" w:hAnsi="Times New Roman" w:cs="Times New Roman"/>
        </w:rPr>
      </w:pPr>
      <w:r w:rsidRPr="00DE55A2">
        <w:rPr>
          <w:rFonts w:ascii="Times New Roman" w:hAnsi="Times New Roman" w:cs="Times New Roman"/>
          <w:b/>
        </w:rPr>
        <mc:AlternateContent>
          <mc:Choice Requires="wps">
            <w:drawing>
              <wp:anchor distT="0" distB="0" distL="114300" distR="114300" simplePos="0" relativeHeight="251670528" behindDoc="0" locked="0" layoutInCell="1" allowOverlap="1" wp14:anchorId="0550E9E2" wp14:editId="0C294917">
                <wp:simplePos x="0" y="0"/>
                <wp:positionH relativeFrom="column">
                  <wp:posOffset>746760</wp:posOffset>
                </wp:positionH>
                <wp:positionV relativeFrom="paragraph">
                  <wp:posOffset>3163570</wp:posOffset>
                </wp:positionV>
                <wp:extent cx="7620" cy="304800"/>
                <wp:effectExtent l="0" t="0" r="30480" b="19050"/>
                <wp:wrapNone/>
                <wp:docPr id="16" name="Straight Connector 16"/>
                <wp:cNvGraphicFramePr/>
                <a:graphic xmlns:a="http://schemas.openxmlformats.org/drawingml/2006/main">
                  <a:graphicData uri="http://schemas.microsoft.com/office/word/2010/wordprocessingShape">
                    <wps:wsp>
                      <wps:cNvCnPr/>
                      <wps:spPr>
                        <a:xfrm>
                          <a:off x="0" y="0"/>
                          <a:ext cx="7620" cy="30480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3E9EB2A" id="Straight Connector 16"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8pt,249.1pt" to="59.4pt,27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" strokecolor="windowText" strokeweight=".5pt">
                <v:stroke joinstyle="miter"/>
              </v:line>
            </w:pict>
          </mc:Fallback>
        </mc:AlternateContent>
      </w:r>
      <w:r w:rsidRPr="00DE55A2">
        <w:rPr>
          <w:rFonts w:ascii="Times New Roman" w:hAnsi="Times New Roman" w:cs="Times New Roman"/>
          <w:b/>
        </w:rPr>
        <mc:AlternateContent>
          <mc:Choice Requires="wps">
            <w:drawing>
              <wp:anchor distT="0" distB="0" distL="114300" distR="114300" simplePos="0" relativeHeight="251671552" behindDoc="0" locked="0" layoutInCell="1" allowOverlap="1" wp14:anchorId="26E59D7F" wp14:editId="51D7D612">
                <wp:simplePos x="0" y="0"/>
                <wp:positionH relativeFrom="column">
                  <wp:posOffset>5053228</wp:posOffset>
                </wp:positionH>
                <wp:positionV relativeFrom="paragraph">
                  <wp:posOffset>3176413</wp:posOffset>
                </wp:positionV>
                <wp:extent cx="0" cy="272845"/>
                <wp:effectExtent l="0" t="0" r="38100" b="32385"/>
                <wp:wrapNone/>
                <wp:docPr id="17" name="Straight Connector 17"/>
                <wp:cNvGraphicFramePr/>
                <a:graphic xmlns:a="http://schemas.openxmlformats.org/drawingml/2006/main">
                  <a:graphicData uri="http://schemas.microsoft.com/office/word/2010/wordprocessingShape">
                    <wps:wsp>
                      <wps:cNvCnPr/>
                      <wps:spPr>
                        <a:xfrm flipH="1">
                          <a:off x="0" y="0"/>
                          <a:ext cx="0" cy="27284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55E2DAA" id="Straight Connector 17" o:spid="_x0000_s1026" style="position:absolute;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7.9pt,250.1pt" to="397.9pt,27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" strokecolor="windowText" strokeweight=".5pt">
                <v:stroke joinstyle="miter"/>
              </v:line>
            </w:pict>
          </mc:Fallback>
        </mc:AlternateContent>
      </w:r>
      <w:r w:rsidRPr="00DE55A2">
        <w:rPr>
          <w:rFonts w:ascii="Times New Roman" w:hAnsi="Times New Roman" w:cs="Times New Roman"/>
          <w:b/>
        </w:rPr>
        <mc:AlternateContent>
          <mc:Choice Requires="wps">
            <w:drawing>
              <wp:anchor distT="0" distB="0" distL="114300" distR="114300" simplePos="0" relativeHeight="251683840" behindDoc="0" locked="0" layoutInCell="1" allowOverlap="1" wp14:anchorId="603C4E93" wp14:editId="049F35AC">
                <wp:simplePos x="0" y="0"/>
                <wp:positionH relativeFrom="column">
                  <wp:posOffset>718820</wp:posOffset>
                </wp:positionH>
                <wp:positionV relativeFrom="paragraph">
                  <wp:posOffset>2684043</wp:posOffset>
                </wp:positionV>
                <wp:extent cx="0" cy="198899"/>
                <wp:effectExtent l="0" t="0" r="38100" b="29845"/>
                <wp:wrapNone/>
                <wp:docPr id="2012154998" name="Straight Connector 38"/>
                <wp:cNvGraphicFramePr/>
                <a:graphic xmlns:a="http://schemas.openxmlformats.org/drawingml/2006/main">
                  <a:graphicData uri="http://schemas.microsoft.com/office/word/2010/wordprocessingShape">
                    <wps:wsp>
                      <wps:cNvCnPr/>
                      <wps:spPr>
                        <a:xfrm>
                          <a:off x="0" y="0"/>
                          <a:ext cx="0" cy="198899"/>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CD425D" id="Straight Connector 38"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6pt,211.35pt" to="56.6pt,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" strokecolor="black [3200]" strokeweight=".5pt">
                <v:stroke joinstyle="miter"/>
              </v:line>
            </w:pict>
          </mc:Fallback>
        </mc:AlternateContent>
      </w:r>
      <w:r w:rsidRPr="00DE55A2">
        <w:rPr>
          <w:rFonts w:ascii="Times New Roman" w:hAnsi="Times New Roman" w:cs="Times New Roman"/>
          <w:b/>
        </w:rPr>
        <mc:AlternateContent>
          <mc:Choice Requires="wps">
            <w:drawing>
              <wp:anchor distT="0" distB="0" distL="114300" distR="114300" simplePos="0" relativeHeight="251684864" behindDoc="0" locked="0" layoutInCell="1" allowOverlap="1" wp14:anchorId="6ADAB9E9" wp14:editId="641B02D9">
                <wp:simplePos x="0" y="0"/>
                <wp:positionH relativeFrom="column">
                  <wp:posOffset>5022318</wp:posOffset>
                </wp:positionH>
                <wp:positionV relativeFrom="paragraph">
                  <wp:posOffset>2705225</wp:posOffset>
                </wp:positionV>
                <wp:extent cx="0" cy="153789"/>
                <wp:effectExtent l="0" t="0" r="38100" b="36830"/>
                <wp:wrapNone/>
                <wp:docPr id="2139266494" name="Straight Connector 39"/>
                <wp:cNvGraphicFramePr/>
                <a:graphic xmlns:a="http://schemas.openxmlformats.org/drawingml/2006/main">
                  <a:graphicData uri="http://schemas.microsoft.com/office/word/2010/wordprocessingShape">
                    <wps:wsp>
                      <wps:cNvCnPr/>
                      <wps:spPr>
                        <a:xfrm>
                          <a:off x="0" y="0"/>
                          <a:ext cx="0" cy="153789"/>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817EBE" id="Straight Connector 39"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5.45pt,213pt" to="395.45pt,22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" strokecolor="black [3200]" strokeweight=".5pt">
                <v:stroke joinstyle="miter"/>
              </v:line>
            </w:pict>
          </mc:Fallback>
        </mc:AlternateContent>
      </w:r>
      <w:r w:rsidRPr="00DE55A2">
        <w:rPr>
          <w:rFonts w:ascii="Times New Roman" w:hAnsi="Times New Roman" w:cs="Times New Roman"/>
          <w:b/>
        </w:rPr>
        <mc:AlternateContent>
          <mc:Choice Requires="wps">
            <w:drawing>
              <wp:anchor distT="0" distB="0" distL="114300" distR="114300" simplePos="0" relativeHeight="251685888" behindDoc="0" locked="0" layoutInCell="1" allowOverlap="1" wp14:anchorId="7B492B8D" wp14:editId="4118AF91">
                <wp:simplePos x="0" y="0"/>
                <wp:positionH relativeFrom="margin">
                  <wp:align>center</wp:align>
                </wp:positionH>
                <wp:positionV relativeFrom="paragraph">
                  <wp:posOffset>2491065</wp:posOffset>
                </wp:positionV>
                <wp:extent cx="7764" cy="213606"/>
                <wp:effectExtent l="0" t="0" r="30480" b="15240"/>
                <wp:wrapNone/>
                <wp:docPr id="1604962377" name="Straight Connector 40"/>
                <wp:cNvGraphicFramePr/>
                <a:graphic xmlns:a="http://schemas.openxmlformats.org/drawingml/2006/main">
                  <a:graphicData uri="http://schemas.microsoft.com/office/word/2010/wordprocessingShape">
                    <wps:wsp>
                      <wps:cNvCnPr/>
                      <wps:spPr>
                        <a:xfrm flipV="1">
                          <a:off x="0" y="0"/>
                          <a:ext cx="7764" cy="21360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A74B38" id="Straight Connector 40" o:spid="_x0000_s1026" style="position:absolute;flip:y;z-index:2516858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96.15pt" to=".6pt,2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" strokecolor="black [3200]" strokeweight=".5pt">
                <v:stroke joinstyle="miter"/>
                <w10:wrap anchorx="margin"/>
              </v:line>
            </w:pict>
          </mc:Fallback>
        </mc:AlternateContent>
      </w:r>
      <w:r w:rsidRPr="00DE55A2">
        <w:rPr>
          <w:rFonts w:ascii="Times New Roman" w:hAnsi="Times New Roman" w:cs="Times New Roman"/>
        </w:rPr>
        <mc:AlternateContent>
          <mc:Choice Requires="wpg">
            <w:drawing>
              <wp:inline distT="0" distB="0" distL="0" distR="0" wp14:anchorId="6B142484" wp14:editId="7EC9C9CB">
                <wp:extent cx="5879748" cy="3178496"/>
                <wp:effectExtent l="0" t="0" r="26035" b="22225"/>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79748" cy="3178496"/>
                          <a:chOff x="-586" y="91"/>
                          <a:chExt cx="8026" cy="4924"/>
                        </a:xfrm>
                      </wpg:grpSpPr>
                      <wps:wsp>
                        <wps:cNvPr id="18" name="Line 4"/>
                        <wps:cNvCnPr/>
                        <wps:spPr bwMode="auto">
                          <a:xfrm>
                            <a:off x="392" y="4283"/>
                            <a:ext cx="5897" cy="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Text Box 5"/>
                        <wps:cNvSpPr txBox="1">
                          <a:spLocks noChangeArrowheads="1"/>
                        </wps:cNvSpPr>
                        <wps:spPr bwMode="auto">
                          <a:xfrm>
                            <a:off x="4691" y="4522"/>
                            <a:ext cx="2749" cy="47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584A84D" w14:textId="77777777" w:rsidR="00381812" w:rsidRPr="00912535" w:rsidRDefault="00381812" w:rsidP="00381812">
                              <w:pPr>
                                <w:jc w:val="center"/>
                              </w:pPr>
                              <w:r w:rsidRPr="00912535">
                                <w:rPr>
                                  <w:rFonts w:ascii="Times New Roman" w:hAnsi="Times New Roman" w:cs="Times New Roman"/>
                                  <w:color w:val="000000"/>
                                  <w:kern w:val="0"/>
                                </w:rPr>
                                <w:t>Tidak Berpengaruh</w:t>
                              </w:r>
                            </w:p>
                          </w:txbxContent>
                        </wps:txbx>
                        <wps:bodyPr rot="0" vert="horz" wrap="square" lIns="0" tIns="0" rIns="0" bIns="0" anchor="t" anchorCtr="0" upright="1">
                          <a:noAutofit/>
                        </wps:bodyPr>
                      </wps:wsp>
                      <wps:wsp>
                        <wps:cNvPr id="21" name="Text Box 6"/>
                        <wps:cNvSpPr txBox="1">
                          <a:spLocks noChangeArrowheads="1"/>
                        </wps:cNvSpPr>
                        <wps:spPr bwMode="auto">
                          <a:xfrm>
                            <a:off x="-586" y="4579"/>
                            <a:ext cx="2749" cy="43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AA58D61" w14:textId="77777777" w:rsidR="00381812" w:rsidRPr="00912535" w:rsidRDefault="00381812" w:rsidP="00381812">
                              <w:pPr>
                                <w:jc w:val="center"/>
                              </w:pPr>
                              <w:r w:rsidRPr="00912535">
                                <w:rPr>
                                  <w:rFonts w:ascii="Times New Roman" w:hAnsi="Times New Roman" w:cs="Times New Roman"/>
                                  <w:color w:val="000000"/>
                                  <w:kern w:val="0"/>
                                </w:rPr>
                                <w:t>Pengaruh</w:t>
                              </w:r>
                            </w:p>
                          </w:txbxContent>
                        </wps:txbx>
                        <wps:bodyPr rot="0" vert="horz" wrap="square" lIns="0" tIns="0" rIns="0" bIns="0" anchor="t" anchorCtr="0" upright="1">
                          <a:noAutofit/>
                        </wps:bodyPr>
                      </wps:wsp>
                      <wps:wsp>
                        <wps:cNvPr id="2" name="Text Box 7"/>
                        <wps:cNvSpPr txBox="1">
                          <a:spLocks noChangeArrowheads="1"/>
                        </wps:cNvSpPr>
                        <wps:spPr bwMode="auto">
                          <a:xfrm>
                            <a:off x="1343" y="368"/>
                            <a:ext cx="3637" cy="360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BAFC99C" w14:textId="77777777" w:rsidR="00381812" w:rsidRPr="00912535" w:rsidRDefault="00381812" w:rsidP="00381812">
                              <w:pPr>
                                <w:pStyle w:val="ListParagraph"/>
                                <w:widowControl w:val="0"/>
                                <w:numPr>
                                  <w:ilvl w:val="0"/>
                                  <w:numId w:val="1"/>
                                </w:numPr>
                                <w:tabs>
                                  <w:tab w:val="left" w:pos="641"/>
                                  <w:tab w:val="left" w:pos="642"/>
                                </w:tabs>
                                <w:autoSpaceDE w:val="0"/>
                                <w:autoSpaceDN w:val="0"/>
                                <w:spacing w:before="72" w:after="0" w:line="275" w:lineRule="exact"/>
                                <w:rPr>
                                  <w:rFonts w:ascii="Times New Roman" w:hAnsi="Times New Roman" w:cs="Times New Roman"/>
                                </w:rPr>
                              </w:pPr>
                              <w:r w:rsidRPr="00912535">
                                <w:rPr>
                                  <w:rFonts w:ascii="Times New Roman" w:hAnsi="Times New Roman" w:cs="Times New Roman"/>
                                </w:rPr>
                                <w:t>Uji</w:t>
                              </w:r>
                              <w:r w:rsidRPr="00912535">
                                <w:rPr>
                                  <w:rFonts w:ascii="Times New Roman" w:hAnsi="Times New Roman" w:cs="Times New Roman"/>
                                  <w:spacing w:val="-1"/>
                                </w:rPr>
                                <w:t xml:space="preserve"> </w:t>
                              </w:r>
                              <w:r w:rsidRPr="00912535">
                                <w:rPr>
                                  <w:rFonts w:ascii="Times New Roman" w:hAnsi="Times New Roman" w:cs="Times New Roman"/>
                                </w:rPr>
                                <w:t>Kualitas Data,</w:t>
                              </w:r>
                              <w:r w:rsidRPr="00912535">
                                <w:rPr>
                                  <w:rFonts w:ascii="Times New Roman" w:hAnsi="Times New Roman" w:cs="Times New Roman"/>
                                  <w:spacing w:val="-1"/>
                                </w:rPr>
                                <w:t xml:space="preserve"> </w:t>
                              </w:r>
                              <w:r w:rsidRPr="00912535">
                                <w:rPr>
                                  <w:rFonts w:ascii="Times New Roman" w:hAnsi="Times New Roman" w:cs="Times New Roman"/>
                                </w:rPr>
                                <w:t>meliputi:</w:t>
                              </w:r>
                            </w:p>
                            <w:p w14:paraId="21D6534B" w14:textId="77777777" w:rsidR="00381812" w:rsidRPr="00912535" w:rsidRDefault="00381812" w:rsidP="00381812">
                              <w:pPr>
                                <w:widowControl w:val="0"/>
                                <w:numPr>
                                  <w:ilvl w:val="1"/>
                                  <w:numId w:val="1"/>
                                </w:numPr>
                                <w:tabs>
                                  <w:tab w:val="left" w:pos="1066"/>
                                  <w:tab w:val="left" w:pos="1067"/>
                                </w:tabs>
                                <w:autoSpaceDE w:val="0"/>
                                <w:autoSpaceDN w:val="0"/>
                                <w:spacing w:after="0" w:line="275" w:lineRule="exact"/>
                                <w:ind w:hanging="426"/>
                                <w:rPr>
                                  <w:rFonts w:ascii="Times New Roman" w:hAnsi="Times New Roman" w:cs="Times New Roman"/>
                                </w:rPr>
                              </w:pPr>
                              <w:r w:rsidRPr="00912535">
                                <w:rPr>
                                  <w:rFonts w:ascii="Times New Roman" w:hAnsi="Times New Roman" w:cs="Times New Roman"/>
                                </w:rPr>
                                <w:t>Uji</w:t>
                              </w:r>
                              <w:r w:rsidRPr="00912535">
                                <w:rPr>
                                  <w:rFonts w:ascii="Times New Roman" w:hAnsi="Times New Roman" w:cs="Times New Roman"/>
                                  <w:spacing w:val="-1"/>
                                </w:rPr>
                                <w:t xml:space="preserve"> </w:t>
                              </w:r>
                              <w:r w:rsidRPr="00912535">
                                <w:rPr>
                                  <w:rFonts w:ascii="Times New Roman" w:hAnsi="Times New Roman" w:cs="Times New Roman"/>
                                </w:rPr>
                                <w:t>Validitas</w:t>
                              </w:r>
                            </w:p>
                            <w:p w14:paraId="36463432" w14:textId="77777777" w:rsidR="00381812" w:rsidRPr="00912535" w:rsidRDefault="00381812" w:rsidP="00381812">
                              <w:pPr>
                                <w:widowControl w:val="0"/>
                                <w:numPr>
                                  <w:ilvl w:val="1"/>
                                  <w:numId w:val="1"/>
                                </w:numPr>
                                <w:tabs>
                                  <w:tab w:val="left" w:pos="1066"/>
                                  <w:tab w:val="left" w:pos="1067"/>
                                </w:tabs>
                                <w:autoSpaceDE w:val="0"/>
                                <w:autoSpaceDN w:val="0"/>
                                <w:spacing w:after="0" w:line="240" w:lineRule="auto"/>
                                <w:ind w:hanging="426"/>
                                <w:rPr>
                                  <w:rFonts w:ascii="Times New Roman" w:hAnsi="Times New Roman" w:cs="Times New Roman"/>
                                </w:rPr>
                              </w:pPr>
                              <w:r w:rsidRPr="00912535">
                                <w:rPr>
                                  <w:rFonts w:ascii="Times New Roman" w:hAnsi="Times New Roman" w:cs="Times New Roman"/>
                                </w:rPr>
                                <w:t>Uji</w:t>
                              </w:r>
                              <w:r w:rsidRPr="00912535">
                                <w:rPr>
                                  <w:rFonts w:ascii="Times New Roman" w:hAnsi="Times New Roman" w:cs="Times New Roman"/>
                                  <w:spacing w:val="-2"/>
                                </w:rPr>
                                <w:t xml:space="preserve"> </w:t>
                              </w:r>
                              <w:r w:rsidRPr="00912535">
                                <w:rPr>
                                  <w:rFonts w:ascii="Times New Roman" w:hAnsi="Times New Roman" w:cs="Times New Roman"/>
                                </w:rPr>
                                <w:t>Reliabilitas</w:t>
                              </w:r>
                            </w:p>
                            <w:p w14:paraId="3E4D34BC" w14:textId="77777777" w:rsidR="00381812" w:rsidRPr="00912535" w:rsidRDefault="00381812" w:rsidP="00381812">
                              <w:pPr>
                                <w:pStyle w:val="ListParagraph"/>
                                <w:widowControl w:val="0"/>
                                <w:numPr>
                                  <w:ilvl w:val="0"/>
                                  <w:numId w:val="1"/>
                                </w:numPr>
                                <w:tabs>
                                  <w:tab w:val="left" w:pos="641"/>
                                  <w:tab w:val="left" w:pos="642"/>
                                </w:tabs>
                                <w:autoSpaceDE w:val="0"/>
                                <w:autoSpaceDN w:val="0"/>
                                <w:spacing w:after="0" w:line="240" w:lineRule="auto"/>
                                <w:rPr>
                                  <w:rFonts w:ascii="Times New Roman" w:hAnsi="Times New Roman" w:cs="Times New Roman"/>
                                </w:rPr>
                              </w:pPr>
                              <w:r w:rsidRPr="00912535">
                                <w:rPr>
                                  <w:rFonts w:ascii="Times New Roman" w:hAnsi="Times New Roman" w:cs="Times New Roman"/>
                                </w:rPr>
                                <w:t>Uji</w:t>
                              </w:r>
                              <w:r w:rsidRPr="00912535">
                                <w:rPr>
                                  <w:rFonts w:ascii="Times New Roman" w:hAnsi="Times New Roman" w:cs="Times New Roman"/>
                                  <w:spacing w:val="-2"/>
                                </w:rPr>
                                <w:t xml:space="preserve"> </w:t>
                              </w:r>
                              <w:r w:rsidRPr="00912535">
                                <w:rPr>
                                  <w:rFonts w:ascii="Times New Roman" w:hAnsi="Times New Roman" w:cs="Times New Roman"/>
                                </w:rPr>
                                <w:t>Asumsi</w:t>
                              </w:r>
                              <w:r w:rsidRPr="00912535">
                                <w:rPr>
                                  <w:rFonts w:ascii="Times New Roman" w:hAnsi="Times New Roman" w:cs="Times New Roman"/>
                                  <w:spacing w:val="-1"/>
                                </w:rPr>
                                <w:t xml:space="preserve"> </w:t>
                              </w:r>
                              <w:r w:rsidRPr="00912535">
                                <w:rPr>
                                  <w:rFonts w:ascii="Times New Roman" w:hAnsi="Times New Roman" w:cs="Times New Roman"/>
                                </w:rPr>
                                <w:t>Klasik,</w:t>
                              </w:r>
                              <w:r w:rsidRPr="00912535">
                                <w:rPr>
                                  <w:rFonts w:ascii="Times New Roman" w:hAnsi="Times New Roman" w:cs="Times New Roman"/>
                                  <w:spacing w:val="-1"/>
                                </w:rPr>
                                <w:t xml:space="preserve"> </w:t>
                              </w:r>
                              <w:r w:rsidRPr="00912535">
                                <w:rPr>
                                  <w:rFonts w:ascii="Times New Roman" w:hAnsi="Times New Roman" w:cs="Times New Roman"/>
                                </w:rPr>
                                <w:t>meliputi:</w:t>
                              </w:r>
                            </w:p>
                            <w:p w14:paraId="32ECF095" w14:textId="77777777" w:rsidR="00381812" w:rsidRPr="00912535" w:rsidRDefault="00381812" w:rsidP="00381812">
                              <w:pPr>
                                <w:widowControl w:val="0"/>
                                <w:numPr>
                                  <w:ilvl w:val="1"/>
                                  <w:numId w:val="1"/>
                                </w:numPr>
                                <w:tabs>
                                  <w:tab w:val="left" w:pos="1066"/>
                                  <w:tab w:val="left" w:pos="1067"/>
                                </w:tabs>
                                <w:autoSpaceDE w:val="0"/>
                                <w:autoSpaceDN w:val="0"/>
                                <w:spacing w:after="0" w:line="240" w:lineRule="auto"/>
                                <w:ind w:hanging="426"/>
                                <w:rPr>
                                  <w:rFonts w:ascii="Times New Roman" w:hAnsi="Times New Roman" w:cs="Times New Roman"/>
                                </w:rPr>
                              </w:pPr>
                              <w:r w:rsidRPr="00912535">
                                <w:rPr>
                                  <w:rFonts w:ascii="Times New Roman" w:hAnsi="Times New Roman" w:cs="Times New Roman"/>
                                </w:rPr>
                                <w:t>Uji</w:t>
                              </w:r>
                              <w:r w:rsidRPr="00912535">
                                <w:rPr>
                                  <w:rFonts w:ascii="Times New Roman" w:hAnsi="Times New Roman" w:cs="Times New Roman"/>
                                  <w:spacing w:val="-1"/>
                                </w:rPr>
                                <w:t xml:space="preserve"> </w:t>
                              </w:r>
                              <w:r w:rsidRPr="00912535">
                                <w:rPr>
                                  <w:rFonts w:ascii="Times New Roman" w:hAnsi="Times New Roman" w:cs="Times New Roman"/>
                                </w:rPr>
                                <w:t>Normalitas</w:t>
                              </w:r>
                            </w:p>
                            <w:p w14:paraId="46D64744" w14:textId="77777777" w:rsidR="00381812" w:rsidRPr="00912535" w:rsidRDefault="00381812" w:rsidP="00381812">
                              <w:pPr>
                                <w:widowControl w:val="0"/>
                                <w:numPr>
                                  <w:ilvl w:val="1"/>
                                  <w:numId w:val="1"/>
                                </w:numPr>
                                <w:tabs>
                                  <w:tab w:val="left" w:pos="1066"/>
                                  <w:tab w:val="left" w:pos="1067"/>
                                </w:tabs>
                                <w:autoSpaceDE w:val="0"/>
                                <w:autoSpaceDN w:val="0"/>
                                <w:spacing w:after="0" w:line="240" w:lineRule="auto"/>
                                <w:ind w:hanging="426"/>
                                <w:rPr>
                                  <w:rFonts w:ascii="Times New Roman" w:hAnsi="Times New Roman" w:cs="Times New Roman"/>
                                </w:rPr>
                              </w:pPr>
                              <w:r w:rsidRPr="00912535">
                                <w:rPr>
                                  <w:rFonts w:ascii="Times New Roman" w:hAnsi="Times New Roman" w:cs="Times New Roman"/>
                                </w:rPr>
                                <w:t>Uji</w:t>
                              </w:r>
                              <w:r w:rsidRPr="00912535">
                                <w:rPr>
                                  <w:rFonts w:ascii="Times New Roman" w:hAnsi="Times New Roman" w:cs="Times New Roman"/>
                                  <w:spacing w:val="-2"/>
                                </w:rPr>
                                <w:t xml:space="preserve"> </w:t>
                              </w:r>
                              <w:r w:rsidRPr="00912535">
                                <w:rPr>
                                  <w:rFonts w:ascii="Times New Roman" w:hAnsi="Times New Roman" w:cs="Times New Roman"/>
                                </w:rPr>
                                <w:t>Heteroskedastisitas</w:t>
                              </w:r>
                            </w:p>
                            <w:p w14:paraId="2578CBF4" w14:textId="77777777" w:rsidR="00381812" w:rsidRPr="00912535" w:rsidRDefault="00381812" w:rsidP="00381812">
                              <w:pPr>
                                <w:widowControl w:val="0"/>
                                <w:numPr>
                                  <w:ilvl w:val="1"/>
                                  <w:numId w:val="1"/>
                                </w:numPr>
                                <w:tabs>
                                  <w:tab w:val="left" w:pos="1066"/>
                                  <w:tab w:val="left" w:pos="1067"/>
                                </w:tabs>
                                <w:autoSpaceDE w:val="0"/>
                                <w:autoSpaceDN w:val="0"/>
                                <w:spacing w:after="0" w:line="240" w:lineRule="auto"/>
                                <w:ind w:hanging="426"/>
                                <w:rPr>
                                  <w:rFonts w:ascii="Times New Roman" w:hAnsi="Times New Roman" w:cs="Times New Roman"/>
                                </w:rPr>
                              </w:pPr>
                              <w:r w:rsidRPr="00912535">
                                <w:rPr>
                                  <w:rFonts w:ascii="Times New Roman" w:hAnsi="Times New Roman" w:cs="Times New Roman"/>
                                </w:rPr>
                                <w:t>Uji</w:t>
                              </w:r>
                              <w:r w:rsidRPr="00912535">
                                <w:rPr>
                                  <w:rFonts w:ascii="Times New Roman" w:hAnsi="Times New Roman" w:cs="Times New Roman"/>
                                  <w:spacing w:val="-3"/>
                                </w:rPr>
                                <w:t xml:space="preserve"> </w:t>
                              </w:r>
                              <w:r w:rsidRPr="00912535">
                                <w:rPr>
                                  <w:rFonts w:ascii="Times New Roman" w:hAnsi="Times New Roman" w:cs="Times New Roman"/>
                                </w:rPr>
                                <w:t>Multikolinieritas</w:t>
                              </w:r>
                            </w:p>
                            <w:p w14:paraId="263517B9" w14:textId="77777777" w:rsidR="00381812" w:rsidRPr="00912535" w:rsidRDefault="00381812" w:rsidP="00381812">
                              <w:pPr>
                                <w:pStyle w:val="ListParagraph"/>
                                <w:widowControl w:val="0"/>
                                <w:numPr>
                                  <w:ilvl w:val="0"/>
                                  <w:numId w:val="1"/>
                                </w:numPr>
                                <w:tabs>
                                  <w:tab w:val="left" w:pos="427"/>
                                  <w:tab w:val="left" w:pos="642"/>
                                </w:tabs>
                                <w:autoSpaceDE w:val="0"/>
                                <w:autoSpaceDN w:val="0"/>
                                <w:spacing w:after="0" w:line="240" w:lineRule="auto"/>
                                <w:ind w:right="998"/>
                                <w:rPr>
                                  <w:rFonts w:ascii="Times New Roman" w:hAnsi="Times New Roman" w:cs="Times New Roman"/>
                                </w:rPr>
                              </w:pPr>
                              <w:r w:rsidRPr="00912535">
                                <w:rPr>
                                  <w:rFonts w:ascii="Times New Roman" w:hAnsi="Times New Roman" w:cs="Times New Roman"/>
                                </w:rPr>
                                <w:t xml:space="preserve">    Uji</w:t>
                              </w:r>
                              <w:r w:rsidRPr="00912535">
                                <w:rPr>
                                  <w:rFonts w:ascii="Times New Roman" w:hAnsi="Times New Roman" w:cs="Times New Roman"/>
                                  <w:spacing w:val="-1"/>
                                </w:rPr>
                                <w:t xml:space="preserve"> </w:t>
                              </w:r>
                              <w:r w:rsidRPr="00912535">
                                <w:rPr>
                                  <w:rFonts w:ascii="Times New Roman" w:hAnsi="Times New Roman" w:cs="Times New Roman"/>
                                </w:rPr>
                                <w:t>Hipotesis,</w:t>
                              </w:r>
                              <w:r w:rsidRPr="00912535">
                                <w:rPr>
                                  <w:rFonts w:ascii="Times New Roman" w:hAnsi="Times New Roman" w:cs="Times New Roman"/>
                                  <w:spacing w:val="-1"/>
                                </w:rPr>
                                <w:t xml:space="preserve"> </w:t>
                              </w:r>
                              <w:r w:rsidRPr="00912535">
                                <w:rPr>
                                  <w:rFonts w:ascii="Times New Roman" w:hAnsi="Times New Roman" w:cs="Times New Roman"/>
                                </w:rPr>
                                <w:t>meliputi:</w:t>
                              </w:r>
                            </w:p>
                            <w:p w14:paraId="5DDBE401" w14:textId="77777777" w:rsidR="00381812" w:rsidRPr="00912535" w:rsidRDefault="00381812" w:rsidP="00381812">
                              <w:pPr>
                                <w:pStyle w:val="ListParagraph"/>
                                <w:widowControl w:val="0"/>
                                <w:numPr>
                                  <w:ilvl w:val="1"/>
                                  <w:numId w:val="1"/>
                                </w:numPr>
                                <w:tabs>
                                  <w:tab w:val="left" w:pos="424"/>
                                  <w:tab w:val="left" w:pos="425"/>
                                </w:tabs>
                                <w:autoSpaceDE w:val="0"/>
                                <w:autoSpaceDN w:val="0"/>
                                <w:spacing w:before="1" w:after="0" w:line="240" w:lineRule="auto"/>
                                <w:ind w:right="1005"/>
                                <w:rPr>
                                  <w:rFonts w:ascii="Times New Roman" w:hAnsi="Times New Roman" w:cs="Times New Roman"/>
                                </w:rPr>
                              </w:pPr>
                              <w:r w:rsidRPr="00912535">
                                <w:rPr>
                                  <w:rFonts w:ascii="Times New Roman" w:hAnsi="Times New Roman" w:cs="Times New Roman"/>
                                </w:rPr>
                                <w:t>Persamaan</w:t>
                              </w:r>
                              <w:r w:rsidRPr="00912535">
                                <w:rPr>
                                  <w:rFonts w:ascii="Times New Roman" w:hAnsi="Times New Roman" w:cs="Times New Roman"/>
                                  <w:spacing w:val="-7"/>
                                </w:rPr>
                                <w:t xml:space="preserve"> </w:t>
                              </w:r>
                              <w:r w:rsidRPr="00912535">
                                <w:rPr>
                                  <w:rFonts w:ascii="Times New Roman" w:hAnsi="Times New Roman" w:cs="Times New Roman"/>
                                </w:rPr>
                                <w:t>Regresi</w:t>
                              </w:r>
                            </w:p>
                            <w:p w14:paraId="57C6E55C" w14:textId="77777777" w:rsidR="00381812" w:rsidRPr="00912535" w:rsidRDefault="00381812" w:rsidP="00381812">
                              <w:pPr>
                                <w:widowControl w:val="0"/>
                                <w:numPr>
                                  <w:ilvl w:val="1"/>
                                  <w:numId w:val="1"/>
                                </w:numPr>
                                <w:tabs>
                                  <w:tab w:val="left" w:pos="1066"/>
                                  <w:tab w:val="left" w:pos="1067"/>
                                </w:tabs>
                                <w:autoSpaceDE w:val="0"/>
                                <w:autoSpaceDN w:val="0"/>
                                <w:spacing w:after="0" w:line="240" w:lineRule="auto"/>
                                <w:ind w:hanging="426"/>
                                <w:rPr>
                                  <w:rFonts w:ascii="Times New Roman" w:hAnsi="Times New Roman" w:cs="Times New Roman"/>
                                </w:rPr>
                              </w:pPr>
                              <w:r w:rsidRPr="00912535">
                                <w:rPr>
                                  <w:rFonts w:ascii="Times New Roman" w:hAnsi="Times New Roman" w:cs="Times New Roman"/>
                                </w:rPr>
                                <w:t>Uji</w:t>
                              </w:r>
                              <w:r w:rsidRPr="00912535">
                                <w:rPr>
                                  <w:rFonts w:ascii="Times New Roman" w:hAnsi="Times New Roman" w:cs="Times New Roman"/>
                                  <w:spacing w:val="-1"/>
                                </w:rPr>
                                <w:t xml:space="preserve"> </w:t>
                              </w:r>
                              <w:r w:rsidRPr="00912535">
                                <w:rPr>
                                  <w:rFonts w:ascii="Times New Roman" w:hAnsi="Times New Roman" w:cs="Times New Roman"/>
                                </w:rPr>
                                <w:t>F</w:t>
                              </w:r>
                              <w:r w:rsidRPr="00912535">
                                <w:rPr>
                                  <w:rFonts w:ascii="Times New Roman" w:hAnsi="Times New Roman" w:cs="Times New Roman"/>
                                  <w:spacing w:val="-1"/>
                                </w:rPr>
                                <w:t xml:space="preserve"> </w:t>
                              </w:r>
                              <w:r w:rsidRPr="00912535">
                                <w:rPr>
                                  <w:rFonts w:ascii="Times New Roman" w:hAnsi="Times New Roman" w:cs="Times New Roman"/>
                                </w:rPr>
                                <w:t>(Uji Simultan)</w:t>
                              </w:r>
                            </w:p>
                            <w:p w14:paraId="0459E2F3" w14:textId="77777777" w:rsidR="00381812" w:rsidRPr="00912535" w:rsidRDefault="00381812" w:rsidP="00381812">
                              <w:pPr>
                                <w:widowControl w:val="0"/>
                                <w:numPr>
                                  <w:ilvl w:val="1"/>
                                  <w:numId w:val="1"/>
                                </w:numPr>
                                <w:tabs>
                                  <w:tab w:val="left" w:pos="1066"/>
                                  <w:tab w:val="left" w:pos="1067"/>
                                </w:tabs>
                                <w:autoSpaceDE w:val="0"/>
                                <w:autoSpaceDN w:val="0"/>
                                <w:spacing w:after="0" w:line="240" w:lineRule="auto"/>
                                <w:ind w:hanging="426"/>
                                <w:rPr>
                                  <w:rFonts w:ascii="Times New Roman" w:hAnsi="Times New Roman" w:cs="Times New Roman"/>
                                </w:rPr>
                              </w:pPr>
                              <w:r w:rsidRPr="00912535">
                                <w:rPr>
                                  <w:rFonts w:ascii="Times New Roman" w:hAnsi="Times New Roman" w:cs="Times New Roman"/>
                                </w:rPr>
                                <w:t>Koefisien Determinasi (R</w:t>
                              </w:r>
                              <w:r w:rsidRPr="00912535">
                                <w:rPr>
                                  <w:rFonts w:ascii="Times New Roman" w:hAnsi="Times New Roman" w:cs="Times New Roman"/>
                                  <w:vertAlign w:val="superscript"/>
                                </w:rPr>
                                <w:t>2</w:t>
                              </w:r>
                              <w:r w:rsidRPr="00912535">
                                <w:rPr>
                                  <w:rFonts w:ascii="Times New Roman" w:hAnsi="Times New Roman" w:cs="Times New Roman"/>
                                </w:rPr>
                                <w:t>)</w:t>
                              </w:r>
                            </w:p>
                            <w:p w14:paraId="076446AB" w14:textId="77777777" w:rsidR="00381812" w:rsidRPr="00912535" w:rsidRDefault="00381812" w:rsidP="00381812">
                              <w:pPr>
                                <w:widowControl w:val="0"/>
                                <w:numPr>
                                  <w:ilvl w:val="1"/>
                                  <w:numId w:val="1"/>
                                </w:numPr>
                                <w:tabs>
                                  <w:tab w:val="left" w:pos="1066"/>
                                  <w:tab w:val="left" w:pos="1067"/>
                                </w:tabs>
                                <w:autoSpaceDE w:val="0"/>
                                <w:autoSpaceDN w:val="0"/>
                                <w:spacing w:after="0" w:line="240" w:lineRule="auto"/>
                                <w:ind w:hanging="426"/>
                                <w:rPr>
                                  <w:rFonts w:ascii="Times New Roman" w:hAnsi="Times New Roman" w:cs="Times New Roman"/>
                                </w:rPr>
                              </w:pPr>
                              <w:r w:rsidRPr="00912535">
                                <w:rPr>
                                  <w:rFonts w:ascii="Times New Roman" w:hAnsi="Times New Roman" w:cs="Times New Roman"/>
                                </w:rPr>
                                <w:t>Uji</w:t>
                              </w:r>
                              <w:r w:rsidRPr="00912535">
                                <w:rPr>
                                  <w:rFonts w:ascii="Times New Roman" w:hAnsi="Times New Roman" w:cs="Times New Roman"/>
                                  <w:spacing w:val="-1"/>
                                </w:rPr>
                                <w:t xml:space="preserve"> </w:t>
                              </w:r>
                              <w:r w:rsidRPr="00912535">
                                <w:rPr>
                                  <w:rFonts w:ascii="Times New Roman" w:hAnsi="Times New Roman" w:cs="Times New Roman"/>
                                </w:rPr>
                                <w:t>t (Uji</w:t>
                              </w:r>
                              <w:r w:rsidRPr="00912535">
                                <w:rPr>
                                  <w:rFonts w:ascii="Times New Roman" w:hAnsi="Times New Roman" w:cs="Times New Roman"/>
                                  <w:spacing w:val="-1"/>
                                </w:rPr>
                                <w:t xml:space="preserve"> </w:t>
                              </w:r>
                              <w:r w:rsidRPr="00912535">
                                <w:rPr>
                                  <w:rFonts w:ascii="Times New Roman" w:hAnsi="Times New Roman" w:cs="Times New Roman"/>
                                </w:rPr>
                                <w:t>Parsial)</w:t>
                              </w:r>
                            </w:p>
                            <w:p w14:paraId="2CF7BF0D" w14:textId="77777777" w:rsidR="00381812" w:rsidRPr="00912535" w:rsidRDefault="00381812" w:rsidP="00381812">
                              <w:pPr>
                                <w:pStyle w:val="ListParagraph"/>
                                <w:numPr>
                                  <w:ilvl w:val="1"/>
                                  <w:numId w:val="1"/>
                                </w:numPr>
                                <w:spacing w:line="278" w:lineRule="auto"/>
                                <w:rPr>
                                  <w:rFonts w:ascii="Times New Roman" w:hAnsi="Times New Roman" w:cs="Times New Roman"/>
                                </w:rPr>
                              </w:pPr>
                              <w:r w:rsidRPr="00912535">
                                <w:rPr>
                                  <w:rFonts w:ascii="Times New Roman" w:hAnsi="Times New Roman" w:cs="Times New Roman"/>
                                </w:rPr>
                                <w:t>Pengaruh</w:t>
                              </w:r>
                              <w:r w:rsidRPr="00912535">
                                <w:rPr>
                                  <w:rFonts w:ascii="Times New Roman" w:hAnsi="Times New Roman" w:cs="Times New Roman"/>
                                  <w:spacing w:val="-3"/>
                                </w:rPr>
                                <w:t xml:space="preserve"> </w:t>
                              </w:r>
                              <w:r w:rsidRPr="00912535">
                                <w:rPr>
                                  <w:rFonts w:ascii="Times New Roman" w:hAnsi="Times New Roman" w:cs="Times New Roman"/>
                                </w:rPr>
                                <w:t>Dominan</w:t>
                              </w:r>
                            </w:p>
                          </w:txbxContent>
                        </wps:txbx>
                        <wps:bodyPr rot="0" vert="horz" wrap="square" lIns="0" tIns="0" rIns="0" bIns="0" anchor="t" anchorCtr="0" upright="1">
                          <a:noAutofit/>
                        </wps:bodyPr>
                      </wps:wsp>
                      <wps:wsp>
                        <wps:cNvPr id="3" name="Text Box 8"/>
                        <wps:cNvSpPr txBox="1">
                          <a:spLocks noChangeArrowheads="1"/>
                        </wps:cNvSpPr>
                        <wps:spPr bwMode="auto">
                          <a:xfrm>
                            <a:off x="1343" y="91"/>
                            <a:ext cx="3637" cy="27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71672B8" w14:textId="77777777" w:rsidR="00381812" w:rsidRPr="00912535" w:rsidRDefault="00381812" w:rsidP="00381812">
                              <w:pPr>
                                <w:jc w:val="center"/>
                                <w:rPr>
                                  <w:rFonts w:ascii="Times New Roman" w:hAnsi="Times New Roman" w:cs="Times New Roman"/>
                                  <w:color w:val="000000"/>
                                  <w:kern w:val="0"/>
                                </w:rPr>
                              </w:pPr>
                              <w:r w:rsidRPr="00912535">
                                <w:rPr>
                                  <w:rFonts w:ascii="Times New Roman" w:hAnsi="Times New Roman" w:cs="Times New Roman"/>
                                  <w:color w:val="000000"/>
                                  <w:kern w:val="0"/>
                                </w:rPr>
                                <w:t>TEKNIK ANALISIS DATA</w:t>
                              </w:r>
                            </w:p>
                            <w:p w14:paraId="133BE4B3" w14:textId="77777777" w:rsidR="00381812" w:rsidRPr="00912535" w:rsidRDefault="00381812" w:rsidP="00381812"/>
                          </w:txbxContent>
                        </wps:txbx>
                        <wps:bodyPr rot="0" vert="horz" wrap="square" lIns="0" tIns="0" rIns="0" bIns="0" anchor="t" anchorCtr="0" upright="1">
                          <a:noAutofit/>
                        </wps:bodyPr>
                      </wps:wsp>
                    </wpg:wgp>
                  </a:graphicData>
                </a:graphic>
              </wp:inline>
            </w:drawing>
          </mc:Choice>
          <mc:Fallback>
            <w:pict>
              <v:group w14:anchorId="6B142484" id="Group 11" o:spid="_x0000_s1034" style="width:462.95pt;height:250.3pt;mso-position-horizontal-relative:char;mso-position-vertical-relative:line" coordorigin="-586,91" coordsize="8026,4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">
                <v:line id="Line 4" o:spid="_x0000_s1035" style="position:absolute;visibility:visible;mso-wrap-style:square" from="392,4283" to="6289,4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"/>
                <v:shape id="Text Box 5" o:spid="_x0000_s1036" type="#_x0000_t202" style="position:absolute;left:4691;top:4522;width:2749;height: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" filled="f">
                  <v:textbox inset="0,0,0,0">
                    <w:txbxContent>
                      <w:p w14:paraId="1584A84D" w14:textId="77777777" w:rsidR="00381812" w:rsidRPr="00912535" w:rsidRDefault="00381812" w:rsidP="00381812">
                        <w:pPr>
                          <w:jc w:val="center"/>
                        </w:pPr>
                        <w:r w:rsidRPr="00912535">
                          <w:rPr>
                            <w:rFonts w:ascii="Times New Roman" w:hAnsi="Times New Roman" w:cs="Times New Roman"/>
                            <w:color w:val="000000"/>
                            <w:kern w:val="0"/>
                          </w:rPr>
                          <w:t>Tidak Berpengaruh</w:t>
                        </w:r>
                      </w:p>
                    </w:txbxContent>
                  </v:textbox>
                </v:shape>
                <v:shape id="Text Box 6" o:spid="_x0000_s1037" type="#_x0000_t202" style="position:absolute;left:-586;top:4579;width:2749;height: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" filled="f">
                  <v:textbox inset="0,0,0,0">
                    <w:txbxContent>
                      <w:p w14:paraId="3AA58D61" w14:textId="77777777" w:rsidR="00381812" w:rsidRPr="00912535" w:rsidRDefault="00381812" w:rsidP="00381812">
                        <w:pPr>
                          <w:jc w:val="center"/>
                        </w:pPr>
                        <w:r w:rsidRPr="00912535">
                          <w:rPr>
                            <w:rFonts w:ascii="Times New Roman" w:hAnsi="Times New Roman" w:cs="Times New Roman"/>
                            <w:color w:val="000000"/>
                            <w:kern w:val="0"/>
                          </w:rPr>
                          <w:t>Pengaruh</w:t>
                        </w:r>
                      </w:p>
                    </w:txbxContent>
                  </v:textbox>
                </v:shape>
                <v:shape id="Text Box 7" o:spid="_x0000_s1038" type="#_x0000_t202" style="position:absolute;left:1343;top:368;width:3637;height:3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" filled="f">
                  <v:textbox inset="0,0,0,0">
                    <w:txbxContent>
                      <w:p w14:paraId="7BAFC99C" w14:textId="77777777" w:rsidR="00381812" w:rsidRPr="00912535" w:rsidRDefault="00381812" w:rsidP="00381812">
                        <w:pPr>
                          <w:pStyle w:val="ListParagraph"/>
                          <w:widowControl w:val="0"/>
                          <w:numPr>
                            <w:ilvl w:val="0"/>
                            <w:numId w:val="1"/>
                          </w:numPr>
                          <w:tabs>
                            <w:tab w:val="left" w:pos="641"/>
                            <w:tab w:val="left" w:pos="642"/>
                          </w:tabs>
                          <w:autoSpaceDE w:val="0"/>
                          <w:autoSpaceDN w:val="0"/>
                          <w:spacing w:before="72" w:after="0" w:line="275" w:lineRule="exact"/>
                          <w:rPr>
                            <w:rFonts w:ascii="Times New Roman" w:hAnsi="Times New Roman" w:cs="Times New Roman"/>
                          </w:rPr>
                        </w:pPr>
                        <w:r w:rsidRPr="00912535">
                          <w:rPr>
                            <w:rFonts w:ascii="Times New Roman" w:hAnsi="Times New Roman" w:cs="Times New Roman"/>
                          </w:rPr>
                          <w:t>Uji</w:t>
                        </w:r>
                        <w:r w:rsidRPr="00912535">
                          <w:rPr>
                            <w:rFonts w:ascii="Times New Roman" w:hAnsi="Times New Roman" w:cs="Times New Roman"/>
                            <w:spacing w:val="-1"/>
                          </w:rPr>
                          <w:t xml:space="preserve"> </w:t>
                        </w:r>
                        <w:r w:rsidRPr="00912535">
                          <w:rPr>
                            <w:rFonts w:ascii="Times New Roman" w:hAnsi="Times New Roman" w:cs="Times New Roman"/>
                          </w:rPr>
                          <w:t>Kualitas Data,</w:t>
                        </w:r>
                        <w:r w:rsidRPr="00912535">
                          <w:rPr>
                            <w:rFonts w:ascii="Times New Roman" w:hAnsi="Times New Roman" w:cs="Times New Roman"/>
                            <w:spacing w:val="-1"/>
                          </w:rPr>
                          <w:t xml:space="preserve"> </w:t>
                        </w:r>
                        <w:r w:rsidRPr="00912535">
                          <w:rPr>
                            <w:rFonts w:ascii="Times New Roman" w:hAnsi="Times New Roman" w:cs="Times New Roman"/>
                          </w:rPr>
                          <w:t>meliputi:</w:t>
                        </w:r>
                      </w:p>
                      <w:p w14:paraId="21D6534B" w14:textId="77777777" w:rsidR="00381812" w:rsidRPr="00912535" w:rsidRDefault="00381812" w:rsidP="00381812">
                        <w:pPr>
                          <w:widowControl w:val="0"/>
                          <w:numPr>
                            <w:ilvl w:val="1"/>
                            <w:numId w:val="1"/>
                          </w:numPr>
                          <w:tabs>
                            <w:tab w:val="left" w:pos="1066"/>
                            <w:tab w:val="left" w:pos="1067"/>
                          </w:tabs>
                          <w:autoSpaceDE w:val="0"/>
                          <w:autoSpaceDN w:val="0"/>
                          <w:spacing w:after="0" w:line="275" w:lineRule="exact"/>
                          <w:ind w:hanging="426"/>
                          <w:rPr>
                            <w:rFonts w:ascii="Times New Roman" w:hAnsi="Times New Roman" w:cs="Times New Roman"/>
                          </w:rPr>
                        </w:pPr>
                        <w:r w:rsidRPr="00912535">
                          <w:rPr>
                            <w:rFonts w:ascii="Times New Roman" w:hAnsi="Times New Roman" w:cs="Times New Roman"/>
                          </w:rPr>
                          <w:t>Uji</w:t>
                        </w:r>
                        <w:r w:rsidRPr="00912535">
                          <w:rPr>
                            <w:rFonts w:ascii="Times New Roman" w:hAnsi="Times New Roman" w:cs="Times New Roman"/>
                            <w:spacing w:val="-1"/>
                          </w:rPr>
                          <w:t xml:space="preserve"> </w:t>
                        </w:r>
                        <w:r w:rsidRPr="00912535">
                          <w:rPr>
                            <w:rFonts w:ascii="Times New Roman" w:hAnsi="Times New Roman" w:cs="Times New Roman"/>
                          </w:rPr>
                          <w:t>Validitas</w:t>
                        </w:r>
                      </w:p>
                      <w:p w14:paraId="36463432" w14:textId="77777777" w:rsidR="00381812" w:rsidRPr="00912535" w:rsidRDefault="00381812" w:rsidP="00381812">
                        <w:pPr>
                          <w:widowControl w:val="0"/>
                          <w:numPr>
                            <w:ilvl w:val="1"/>
                            <w:numId w:val="1"/>
                          </w:numPr>
                          <w:tabs>
                            <w:tab w:val="left" w:pos="1066"/>
                            <w:tab w:val="left" w:pos="1067"/>
                          </w:tabs>
                          <w:autoSpaceDE w:val="0"/>
                          <w:autoSpaceDN w:val="0"/>
                          <w:spacing w:after="0" w:line="240" w:lineRule="auto"/>
                          <w:ind w:hanging="426"/>
                          <w:rPr>
                            <w:rFonts w:ascii="Times New Roman" w:hAnsi="Times New Roman" w:cs="Times New Roman"/>
                          </w:rPr>
                        </w:pPr>
                        <w:r w:rsidRPr="00912535">
                          <w:rPr>
                            <w:rFonts w:ascii="Times New Roman" w:hAnsi="Times New Roman" w:cs="Times New Roman"/>
                          </w:rPr>
                          <w:t>Uji</w:t>
                        </w:r>
                        <w:r w:rsidRPr="00912535">
                          <w:rPr>
                            <w:rFonts w:ascii="Times New Roman" w:hAnsi="Times New Roman" w:cs="Times New Roman"/>
                            <w:spacing w:val="-2"/>
                          </w:rPr>
                          <w:t xml:space="preserve"> </w:t>
                        </w:r>
                        <w:r w:rsidRPr="00912535">
                          <w:rPr>
                            <w:rFonts w:ascii="Times New Roman" w:hAnsi="Times New Roman" w:cs="Times New Roman"/>
                          </w:rPr>
                          <w:t>Reliabilitas</w:t>
                        </w:r>
                      </w:p>
                      <w:p w14:paraId="3E4D34BC" w14:textId="77777777" w:rsidR="00381812" w:rsidRPr="00912535" w:rsidRDefault="00381812" w:rsidP="00381812">
                        <w:pPr>
                          <w:pStyle w:val="ListParagraph"/>
                          <w:widowControl w:val="0"/>
                          <w:numPr>
                            <w:ilvl w:val="0"/>
                            <w:numId w:val="1"/>
                          </w:numPr>
                          <w:tabs>
                            <w:tab w:val="left" w:pos="641"/>
                            <w:tab w:val="left" w:pos="642"/>
                          </w:tabs>
                          <w:autoSpaceDE w:val="0"/>
                          <w:autoSpaceDN w:val="0"/>
                          <w:spacing w:after="0" w:line="240" w:lineRule="auto"/>
                          <w:rPr>
                            <w:rFonts w:ascii="Times New Roman" w:hAnsi="Times New Roman" w:cs="Times New Roman"/>
                          </w:rPr>
                        </w:pPr>
                        <w:r w:rsidRPr="00912535">
                          <w:rPr>
                            <w:rFonts w:ascii="Times New Roman" w:hAnsi="Times New Roman" w:cs="Times New Roman"/>
                          </w:rPr>
                          <w:t>Uji</w:t>
                        </w:r>
                        <w:r w:rsidRPr="00912535">
                          <w:rPr>
                            <w:rFonts w:ascii="Times New Roman" w:hAnsi="Times New Roman" w:cs="Times New Roman"/>
                            <w:spacing w:val="-2"/>
                          </w:rPr>
                          <w:t xml:space="preserve"> </w:t>
                        </w:r>
                        <w:r w:rsidRPr="00912535">
                          <w:rPr>
                            <w:rFonts w:ascii="Times New Roman" w:hAnsi="Times New Roman" w:cs="Times New Roman"/>
                          </w:rPr>
                          <w:t>Asumsi</w:t>
                        </w:r>
                        <w:r w:rsidRPr="00912535">
                          <w:rPr>
                            <w:rFonts w:ascii="Times New Roman" w:hAnsi="Times New Roman" w:cs="Times New Roman"/>
                            <w:spacing w:val="-1"/>
                          </w:rPr>
                          <w:t xml:space="preserve"> </w:t>
                        </w:r>
                        <w:r w:rsidRPr="00912535">
                          <w:rPr>
                            <w:rFonts w:ascii="Times New Roman" w:hAnsi="Times New Roman" w:cs="Times New Roman"/>
                          </w:rPr>
                          <w:t>Klasik,</w:t>
                        </w:r>
                        <w:r w:rsidRPr="00912535">
                          <w:rPr>
                            <w:rFonts w:ascii="Times New Roman" w:hAnsi="Times New Roman" w:cs="Times New Roman"/>
                            <w:spacing w:val="-1"/>
                          </w:rPr>
                          <w:t xml:space="preserve"> </w:t>
                        </w:r>
                        <w:r w:rsidRPr="00912535">
                          <w:rPr>
                            <w:rFonts w:ascii="Times New Roman" w:hAnsi="Times New Roman" w:cs="Times New Roman"/>
                          </w:rPr>
                          <w:t>meliputi:</w:t>
                        </w:r>
                      </w:p>
                      <w:p w14:paraId="32ECF095" w14:textId="77777777" w:rsidR="00381812" w:rsidRPr="00912535" w:rsidRDefault="00381812" w:rsidP="00381812">
                        <w:pPr>
                          <w:widowControl w:val="0"/>
                          <w:numPr>
                            <w:ilvl w:val="1"/>
                            <w:numId w:val="1"/>
                          </w:numPr>
                          <w:tabs>
                            <w:tab w:val="left" w:pos="1066"/>
                            <w:tab w:val="left" w:pos="1067"/>
                          </w:tabs>
                          <w:autoSpaceDE w:val="0"/>
                          <w:autoSpaceDN w:val="0"/>
                          <w:spacing w:after="0" w:line="240" w:lineRule="auto"/>
                          <w:ind w:hanging="426"/>
                          <w:rPr>
                            <w:rFonts w:ascii="Times New Roman" w:hAnsi="Times New Roman" w:cs="Times New Roman"/>
                          </w:rPr>
                        </w:pPr>
                        <w:r w:rsidRPr="00912535">
                          <w:rPr>
                            <w:rFonts w:ascii="Times New Roman" w:hAnsi="Times New Roman" w:cs="Times New Roman"/>
                          </w:rPr>
                          <w:t>Uji</w:t>
                        </w:r>
                        <w:r w:rsidRPr="00912535">
                          <w:rPr>
                            <w:rFonts w:ascii="Times New Roman" w:hAnsi="Times New Roman" w:cs="Times New Roman"/>
                            <w:spacing w:val="-1"/>
                          </w:rPr>
                          <w:t xml:space="preserve"> </w:t>
                        </w:r>
                        <w:r w:rsidRPr="00912535">
                          <w:rPr>
                            <w:rFonts w:ascii="Times New Roman" w:hAnsi="Times New Roman" w:cs="Times New Roman"/>
                          </w:rPr>
                          <w:t>Normalitas</w:t>
                        </w:r>
                      </w:p>
                      <w:p w14:paraId="46D64744" w14:textId="77777777" w:rsidR="00381812" w:rsidRPr="00912535" w:rsidRDefault="00381812" w:rsidP="00381812">
                        <w:pPr>
                          <w:widowControl w:val="0"/>
                          <w:numPr>
                            <w:ilvl w:val="1"/>
                            <w:numId w:val="1"/>
                          </w:numPr>
                          <w:tabs>
                            <w:tab w:val="left" w:pos="1066"/>
                            <w:tab w:val="left" w:pos="1067"/>
                          </w:tabs>
                          <w:autoSpaceDE w:val="0"/>
                          <w:autoSpaceDN w:val="0"/>
                          <w:spacing w:after="0" w:line="240" w:lineRule="auto"/>
                          <w:ind w:hanging="426"/>
                          <w:rPr>
                            <w:rFonts w:ascii="Times New Roman" w:hAnsi="Times New Roman" w:cs="Times New Roman"/>
                          </w:rPr>
                        </w:pPr>
                        <w:r w:rsidRPr="00912535">
                          <w:rPr>
                            <w:rFonts w:ascii="Times New Roman" w:hAnsi="Times New Roman" w:cs="Times New Roman"/>
                          </w:rPr>
                          <w:t>Uji</w:t>
                        </w:r>
                        <w:r w:rsidRPr="00912535">
                          <w:rPr>
                            <w:rFonts w:ascii="Times New Roman" w:hAnsi="Times New Roman" w:cs="Times New Roman"/>
                            <w:spacing w:val="-2"/>
                          </w:rPr>
                          <w:t xml:space="preserve"> </w:t>
                        </w:r>
                        <w:r w:rsidRPr="00912535">
                          <w:rPr>
                            <w:rFonts w:ascii="Times New Roman" w:hAnsi="Times New Roman" w:cs="Times New Roman"/>
                          </w:rPr>
                          <w:t>Heteroskedastisitas</w:t>
                        </w:r>
                      </w:p>
                      <w:p w14:paraId="2578CBF4" w14:textId="77777777" w:rsidR="00381812" w:rsidRPr="00912535" w:rsidRDefault="00381812" w:rsidP="00381812">
                        <w:pPr>
                          <w:widowControl w:val="0"/>
                          <w:numPr>
                            <w:ilvl w:val="1"/>
                            <w:numId w:val="1"/>
                          </w:numPr>
                          <w:tabs>
                            <w:tab w:val="left" w:pos="1066"/>
                            <w:tab w:val="left" w:pos="1067"/>
                          </w:tabs>
                          <w:autoSpaceDE w:val="0"/>
                          <w:autoSpaceDN w:val="0"/>
                          <w:spacing w:after="0" w:line="240" w:lineRule="auto"/>
                          <w:ind w:hanging="426"/>
                          <w:rPr>
                            <w:rFonts w:ascii="Times New Roman" w:hAnsi="Times New Roman" w:cs="Times New Roman"/>
                          </w:rPr>
                        </w:pPr>
                        <w:r w:rsidRPr="00912535">
                          <w:rPr>
                            <w:rFonts w:ascii="Times New Roman" w:hAnsi="Times New Roman" w:cs="Times New Roman"/>
                          </w:rPr>
                          <w:t>Uji</w:t>
                        </w:r>
                        <w:r w:rsidRPr="00912535">
                          <w:rPr>
                            <w:rFonts w:ascii="Times New Roman" w:hAnsi="Times New Roman" w:cs="Times New Roman"/>
                            <w:spacing w:val="-3"/>
                          </w:rPr>
                          <w:t xml:space="preserve"> </w:t>
                        </w:r>
                        <w:r w:rsidRPr="00912535">
                          <w:rPr>
                            <w:rFonts w:ascii="Times New Roman" w:hAnsi="Times New Roman" w:cs="Times New Roman"/>
                          </w:rPr>
                          <w:t>Multikolinieritas</w:t>
                        </w:r>
                      </w:p>
                      <w:p w14:paraId="263517B9" w14:textId="77777777" w:rsidR="00381812" w:rsidRPr="00912535" w:rsidRDefault="00381812" w:rsidP="00381812">
                        <w:pPr>
                          <w:pStyle w:val="ListParagraph"/>
                          <w:widowControl w:val="0"/>
                          <w:numPr>
                            <w:ilvl w:val="0"/>
                            <w:numId w:val="1"/>
                          </w:numPr>
                          <w:tabs>
                            <w:tab w:val="left" w:pos="427"/>
                            <w:tab w:val="left" w:pos="642"/>
                          </w:tabs>
                          <w:autoSpaceDE w:val="0"/>
                          <w:autoSpaceDN w:val="0"/>
                          <w:spacing w:after="0" w:line="240" w:lineRule="auto"/>
                          <w:ind w:right="998"/>
                          <w:rPr>
                            <w:rFonts w:ascii="Times New Roman" w:hAnsi="Times New Roman" w:cs="Times New Roman"/>
                          </w:rPr>
                        </w:pPr>
                        <w:r w:rsidRPr="00912535">
                          <w:rPr>
                            <w:rFonts w:ascii="Times New Roman" w:hAnsi="Times New Roman" w:cs="Times New Roman"/>
                          </w:rPr>
                          <w:t xml:space="preserve">    Uji</w:t>
                        </w:r>
                        <w:r w:rsidRPr="00912535">
                          <w:rPr>
                            <w:rFonts w:ascii="Times New Roman" w:hAnsi="Times New Roman" w:cs="Times New Roman"/>
                            <w:spacing w:val="-1"/>
                          </w:rPr>
                          <w:t xml:space="preserve"> </w:t>
                        </w:r>
                        <w:r w:rsidRPr="00912535">
                          <w:rPr>
                            <w:rFonts w:ascii="Times New Roman" w:hAnsi="Times New Roman" w:cs="Times New Roman"/>
                          </w:rPr>
                          <w:t>Hipotesis,</w:t>
                        </w:r>
                        <w:r w:rsidRPr="00912535">
                          <w:rPr>
                            <w:rFonts w:ascii="Times New Roman" w:hAnsi="Times New Roman" w:cs="Times New Roman"/>
                            <w:spacing w:val="-1"/>
                          </w:rPr>
                          <w:t xml:space="preserve"> </w:t>
                        </w:r>
                        <w:r w:rsidRPr="00912535">
                          <w:rPr>
                            <w:rFonts w:ascii="Times New Roman" w:hAnsi="Times New Roman" w:cs="Times New Roman"/>
                          </w:rPr>
                          <w:t>meliputi:</w:t>
                        </w:r>
                      </w:p>
                      <w:p w14:paraId="5DDBE401" w14:textId="77777777" w:rsidR="00381812" w:rsidRPr="00912535" w:rsidRDefault="00381812" w:rsidP="00381812">
                        <w:pPr>
                          <w:pStyle w:val="ListParagraph"/>
                          <w:widowControl w:val="0"/>
                          <w:numPr>
                            <w:ilvl w:val="1"/>
                            <w:numId w:val="1"/>
                          </w:numPr>
                          <w:tabs>
                            <w:tab w:val="left" w:pos="424"/>
                            <w:tab w:val="left" w:pos="425"/>
                          </w:tabs>
                          <w:autoSpaceDE w:val="0"/>
                          <w:autoSpaceDN w:val="0"/>
                          <w:spacing w:before="1" w:after="0" w:line="240" w:lineRule="auto"/>
                          <w:ind w:right="1005"/>
                          <w:rPr>
                            <w:rFonts w:ascii="Times New Roman" w:hAnsi="Times New Roman" w:cs="Times New Roman"/>
                          </w:rPr>
                        </w:pPr>
                        <w:r w:rsidRPr="00912535">
                          <w:rPr>
                            <w:rFonts w:ascii="Times New Roman" w:hAnsi="Times New Roman" w:cs="Times New Roman"/>
                          </w:rPr>
                          <w:t>Persamaan</w:t>
                        </w:r>
                        <w:r w:rsidRPr="00912535">
                          <w:rPr>
                            <w:rFonts w:ascii="Times New Roman" w:hAnsi="Times New Roman" w:cs="Times New Roman"/>
                            <w:spacing w:val="-7"/>
                          </w:rPr>
                          <w:t xml:space="preserve"> </w:t>
                        </w:r>
                        <w:r w:rsidRPr="00912535">
                          <w:rPr>
                            <w:rFonts w:ascii="Times New Roman" w:hAnsi="Times New Roman" w:cs="Times New Roman"/>
                          </w:rPr>
                          <w:t>Regresi</w:t>
                        </w:r>
                      </w:p>
                      <w:p w14:paraId="57C6E55C" w14:textId="77777777" w:rsidR="00381812" w:rsidRPr="00912535" w:rsidRDefault="00381812" w:rsidP="00381812">
                        <w:pPr>
                          <w:widowControl w:val="0"/>
                          <w:numPr>
                            <w:ilvl w:val="1"/>
                            <w:numId w:val="1"/>
                          </w:numPr>
                          <w:tabs>
                            <w:tab w:val="left" w:pos="1066"/>
                            <w:tab w:val="left" w:pos="1067"/>
                          </w:tabs>
                          <w:autoSpaceDE w:val="0"/>
                          <w:autoSpaceDN w:val="0"/>
                          <w:spacing w:after="0" w:line="240" w:lineRule="auto"/>
                          <w:ind w:hanging="426"/>
                          <w:rPr>
                            <w:rFonts w:ascii="Times New Roman" w:hAnsi="Times New Roman" w:cs="Times New Roman"/>
                          </w:rPr>
                        </w:pPr>
                        <w:r w:rsidRPr="00912535">
                          <w:rPr>
                            <w:rFonts w:ascii="Times New Roman" w:hAnsi="Times New Roman" w:cs="Times New Roman"/>
                          </w:rPr>
                          <w:t>Uji</w:t>
                        </w:r>
                        <w:r w:rsidRPr="00912535">
                          <w:rPr>
                            <w:rFonts w:ascii="Times New Roman" w:hAnsi="Times New Roman" w:cs="Times New Roman"/>
                            <w:spacing w:val="-1"/>
                          </w:rPr>
                          <w:t xml:space="preserve"> </w:t>
                        </w:r>
                        <w:r w:rsidRPr="00912535">
                          <w:rPr>
                            <w:rFonts w:ascii="Times New Roman" w:hAnsi="Times New Roman" w:cs="Times New Roman"/>
                          </w:rPr>
                          <w:t>F</w:t>
                        </w:r>
                        <w:r w:rsidRPr="00912535">
                          <w:rPr>
                            <w:rFonts w:ascii="Times New Roman" w:hAnsi="Times New Roman" w:cs="Times New Roman"/>
                            <w:spacing w:val="-1"/>
                          </w:rPr>
                          <w:t xml:space="preserve"> </w:t>
                        </w:r>
                        <w:r w:rsidRPr="00912535">
                          <w:rPr>
                            <w:rFonts w:ascii="Times New Roman" w:hAnsi="Times New Roman" w:cs="Times New Roman"/>
                          </w:rPr>
                          <w:t>(Uji Simultan)</w:t>
                        </w:r>
                      </w:p>
                      <w:p w14:paraId="0459E2F3" w14:textId="77777777" w:rsidR="00381812" w:rsidRPr="00912535" w:rsidRDefault="00381812" w:rsidP="00381812">
                        <w:pPr>
                          <w:widowControl w:val="0"/>
                          <w:numPr>
                            <w:ilvl w:val="1"/>
                            <w:numId w:val="1"/>
                          </w:numPr>
                          <w:tabs>
                            <w:tab w:val="left" w:pos="1066"/>
                            <w:tab w:val="left" w:pos="1067"/>
                          </w:tabs>
                          <w:autoSpaceDE w:val="0"/>
                          <w:autoSpaceDN w:val="0"/>
                          <w:spacing w:after="0" w:line="240" w:lineRule="auto"/>
                          <w:ind w:hanging="426"/>
                          <w:rPr>
                            <w:rFonts w:ascii="Times New Roman" w:hAnsi="Times New Roman" w:cs="Times New Roman"/>
                          </w:rPr>
                        </w:pPr>
                        <w:r w:rsidRPr="00912535">
                          <w:rPr>
                            <w:rFonts w:ascii="Times New Roman" w:hAnsi="Times New Roman" w:cs="Times New Roman"/>
                          </w:rPr>
                          <w:t>Koefisien Determinasi (R</w:t>
                        </w:r>
                        <w:r w:rsidRPr="00912535">
                          <w:rPr>
                            <w:rFonts w:ascii="Times New Roman" w:hAnsi="Times New Roman" w:cs="Times New Roman"/>
                            <w:vertAlign w:val="superscript"/>
                          </w:rPr>
                          <w:t>2</w:t>
                        </w:r>
                        <w:r w:rsidRPr="00912535">
                          <w:rPr>
                            <w:rFonts w:ascii="Times New Roman" w:hAnsi="Times New Roman" w:cs="Times New Roman"/>
                          </w:rPr>
                          <w:t>)</w:t>
                        </w:r>
                      </w:p>
                      <w:p w14:paraId="076446AB" w14:textId="77777777" w:rsidR="00381812" w:rsidRPr="00912535" w:rsidRDefault="00381812" w:rsidP="00381812">
                        <w:pPr>
                          <w:widowControl w:val="0"/>
                          <w:numPr>
                            <w:ilvl w:val="1"/>
                            <w:numId w:val="1"/>
                          </w:numPr>
                          <w:tabs>
                            <w:tab w:val="left" w:pos="1066"/>
                            <w:tab w:val="left" w:pos="1067"/>
                          </w:tabs>
                          <w:autoSpaceDE w:val="0"/>
                          <w:autoSpaceDN w:val="0"/>
                          <w:spacing w:after="0" w:line="240" w:lineRule="auto"/>
                          <w:ind w:hanging="426"/>
                          <w:rPr>
                            <w:rFonts w:ascii="Times New Roman" w:hAnsi="Times New Roman" w:cs="Times New Roman"/>
                          </w:rPr>
                        </w:pPr>
                        <w:r w:rsidRPr="00912535">
                          <w:rPr>
                            <w:rFonts w:ascii="Times New Roman" w:hAnsi="Times New Roman" w:cs="Times New Roman"/>
                          </w:rPr>
                          <w:t>Uji</w:t>
                        </w:r>
                        <w:r w:rsidRPr="00912535">
                          <w:rPr>
                            <w:rFonts w:ascii="Times New Roman" w:hAnsi="Times New Roman" w:cs="Times New Roman"/>
                            <w:spacing w:val="-1"/>
                          </w:rPr>
                          <w:t xml:space="preserve"> </w:t>
                        </w:r>
                        <w:r w:rsidRPr="00912535">
                          <w:rPr>
                            <w:rFonts w:ascii="Times New Roman" w:hAnsi="Times New Roman" w:cs="Times New Roman"/>
                          </w:rPr>
                          <w:t>t (Uji</w:t>
                        </w:r>
                        <w:r w:rsidRPr="00912535">
                          <w:rPr>
                            <w:rFonts w:ascii="Times New Roman" w:hAnsi="Times New Roman" w:cs="Times New Roman"/>
                            <w:spacing w:val="-1"/>
                          </w:rPr>
                          <w:t xml:space="preserve"> </w:t>
                        </w:r>
                        <w:r w:rsidRPr="00912535">
                          <w:rPr>
                            <w:rFonts w:ascii="Times New Roman" w:hAnsi="Times New Roman" w:cs="Times New Roman"/>
                          </w:rPr>
                          <w:t>Parsial)</w:t>
                        </w:r>
                      </w:p>
                      <w:p w14:paraId="2CF7BF0D" w14:textId="77777777" w:rsidR="00381812" w:rsidRPr="00912535" w:rsidRDefault="00381812" w:rsidP="00381812">
                        <w:pPr>
                          <w:pStyle w:val="ListParagraph"/>
                          <w:numPr>
                            <w:ilvl w:val="1"/>
                            <w:numId w:val="1"/>
                          </w:numPr>
                          <w:spacing w:line="278" w:lineRule="auto"/>
                          <w:rPr>
                            <w:rFonts w:ascii="Times New Roman" w:hAnsi="Times New Roman" w:cs="Times New Roman"/>
                          </w:rPr>
                        </w:pPr>
                        <w:r w:rsidRPr="00912535">
                          <w:rPr>
                            <w:rFonts w:ascii="Times New Roman" w:hAnsi="Times New Roman" w:cs="Times New Roman"/>
                          </w:rPr>
                          <w:t>Pengaruh</w:t>
                        </w:r>
                        <w:r w:rsidRPr="00912535">
                          <w:rPr>
                            <w:rFonts w:ascii="Times New Roman" w:hAnsi="Times New Roman" w:cs="Times New Roman"/>
                            <w:spacing w:val="-3"/>
                          </w:rPr>
                          <w:t xml:space="preserve"> </w:t>
                        </w:r>
                        <w:r w:rsidRPr="00912535">
                          <w:rPr>
                            <w:rFonts w:ascii="Times New Roman" w:hAnsi="Times New Roman" w:cs="Times New Roman"/>
                          </w:rPr>
                          <w:t>Dominan</w:t>
                        </w:r>
                      </w:p>
                    </w:txbxContent>
                  </v:textbox>
                </v:shape>
                <v:shape id="Text Box 8" o:spid="_x0000_s1039" type="#_x0000_t202" style="position:absolute;left:1343;top:91;width:3637;height: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" filled="f">
                  <v:textbox inset="0,0,0,0">
                    <w:txbxContent>
                      <w:p w14:paraId="571672B8" w14:textId="77777777" w:rsidR="00381812" w:rsidRPr="00912535" w:rsidRDefault="00381812" w:rsidP="00381812">
                        <w:pPr>
                          <w:jc w:val="center"/>
                          <w:rPr>
                            <w:rFonts w:ascii="Times New Roman" w:hAnsi="Times New Roman" w:cs="Times New Roman"/>
                            <w:color w:val="000000"/>
                            <w:kern w:val="0"/>
                          </w:rPr>
                        </w:pPr>
                        <w:r w:rsidRPr="00912535">
                          <w:rPr>
                            <w:rFonts w:ascii="Times New Roman" w:hAnsi="Times New Roman" w:cs="Times New Roman"/>
                            <w:color w:val="000000"/>
                            <w:kern w:val="0"/>
                          </w:rPr>
                          <w:t>TEKNIK ANALISIS DATA</w:t>
                        </w:r>
                      </w:p>
                      <w:p w14:paraId="133BE4B3" w14:textId="77777777" w:rsidR="00381812" w:rsidRPr="00912535" w:rsidRDefault="00381812" w:rsidP="00381812"/>
                    </w:txbxContent>
                  </v:textbox>
                </v:shape>
                <w10:anchorlock/>
              </v:group>
            </w:pict>
          </mc:Fallback>
        </mc:AlternateContent>
      </w:r>
    </w:p>
    <w:p w14:paraId="203A2EF2" w14:textId="77777777" w:rsidR="00381812" w:rsidRPr="00DE55A2" w:rsidRDefault="00381812" w:rsidP="00381812">
      <w:pPr>
        <w:spacing w:after="120" w:line="360" w:lineRule="auto"/>
        <w:jc w:val="both"/>
        <w:rPr>
          <w:rFonts w:ascii="Times New Roman" w:hAnsi="Times New Roman" w:cs="Times New Roman"/>
        </w:rPr>
      </w:pPr>
      <w:r w:rsidRPr="00DE55A2">
        <w:rPr>
          <w:rFonts w:ascii="Times New Roman" w:hAnsi="Times New Roman" w:cs="Times New Roman"/>
          <w:b/>
        </w:rPr>
        <mc:AlternateContent>
          <mc:Choice Requires="wps">
            <w:drawing>
              <wp:anchor distT="0" distB="0" distL="114300" distR="114300" simplePos="0" relativeHeight="251669504" behindDoc="0" locked="0" layoutInCell="1" allowOverlap="1" wp14:anchorId="1E4F7C0A" wp14:editId="6A5658E2">
                <wp:simplePos x="0" y="0"/>
                <wp:positionH relativeFrom="column">
                  <wp:posOffset>779268</wp:posOffset>
                </wp:positionH>
                <wp:positionV relativeFrom="paragraph">
                  <wp:posOffset>51968</wp:posOffset>
                </wp:positionV>
                <wp:extent cx="4269105" cy="14318"/>
                <wp:effectExtent l="0" t="0" r="36195" b="24130"/>
                <wp:wrapNone/>
                <wp:docPr id="14" name="Straight Connector 14"/>
                <wp:cNvGraphicFramePr/>
                <a:graphic xmlns:a="http://schemas.openxmlformats.org/drawingml/2006/main">
                  <a:graphicData uri="http://schemas.microsoft.com/office/word/2010/wordprocessingShape">
                    <wps:wsp>
                      <wps:cNvCnPr/>
                      <wps:spPr>
                        <a:xfrm flipV="1">
                          <a:off x="0" y="0"/>
                          <a:ext cx="4269105" cy="14318"/>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0C2B1B1" id="Straight Connector 14"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35pt,4.1pt" to="397.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" strokecolor="windowText" strokeweight=".5pt">
                <v:stroke joinstyle="miter"/>
              </v:line>
            </w:pict>
          </mc:Fallback>
        </mc:AlternateContent>
      </w:r>
      <w:r w:rsidRPr="00DE55A2">
        <w:rPr>
          <w:rFonts w:ascii="Times New Roman" w:hAnsi="Times New Roman" w:cs="Times New Roman"/>
        </w:rPr>
        <mc:AlternateContent>
          <mc:Choice Requires="wps">
            <w:drawing>
              <wp:anchor distT="0" distB="0" distL="114300" distR="114300" simplePos="0" relativeHeight="251662336" behindDoc="0" locked="0" layoutInCell="1" allowOverlap="1" wp14:anchorId="0D9CBA5C" wp14:editId="50A6103F">
                <wp:simplePos x="0" y="0"/>
                <wp:positionH relativeFrom="margin">
                  <wp:align>center</wp:align>
                </wp:positionH>
                <wp:positionV relativeFrom="paragraph">
                  <wp:posOffset>64135</wp:posOffset>
                </wp:positionV>
                <wp:extent cx="0" cy="180975"/>
                <wp:effectExtent l="0" t="0" r="38100" b="2857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9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27B5DF" id="Straight Connector 10" o:spid="_x0000_s1026" style="position:absolute;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5.05pt" to="0,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">
                <w10:wrap anchorx="margin"/>
              </v:line>
            </w:pict>
          </mc:Fallback>
        </mc:AlternateContent>
      </w:r>
      <w:r w:rsidRPr="00DE55A2">
        <w:rPr>
          <w:rFonts w:ascii="Times New Roman" w:hAnsi="Times New Roman" w:cs="Times New Roman"/>
          <w:b/>
        </w:rPr>
        <mc:AlternateContent>
          <mc:Choice Requires="wps">
            <w:drawing>
              <wp:anchor distT="0" distB="0" distL="114300" distR="114300" simplePos="0" relativeHeight="251668480" behindDoc="0" locked="0" layoutInCell="1" allowOverlap="1" wp14:anchorId="0DCA1CE7" wp14:editId="1DC37F7E">
                <wp:simplePos x="0" y="0"/>
                <wp:positionH relativeFrom="margin">
                  <wp:align>center</wp:align>
                </wp:positionH>
                <wp:positionV relativeFrom="paragraph">
                  <wp:posOffset>219792</wp:posOffset>
                </wp:positionV>
                <wp:extent cx="2076450" cy="323850"/>
                <wp:effectExtent l="0" t="0" r="19050" b="1905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6450" cy="323850"/>
                        </a:xfrm>
                        <a:prstGeom prst="rect">
                          <a:avLst/>
                        </a:prstGeom>
                        <a:solidFill>
                          <a:srgbClr val="FFFFFF"/>
                        </a:solidFill>
                        <a:ln w="9525">
                          <a:solidFill>
                            <a:srgbClr val="000000"/>
                          </a:solidFill>
                          <a:miter lim="800000"/>
                          <a:headEnd/>
                          <a:tailEnd/>
                        </a:ln>
                      </wps:spPr>
                      <wps:txbx>
                        <w:txbxContent>
                          <w:p w14:paraId="424FA8D5" w14:textId="77777777" w:rsidR="00381812" w:rsidRPr="00912535" w:rsidRDefault="00381812" w:rsidP="00381812">
                            <w:pPr>
                              <w:jc w:val="center"/>
                            </w:pPr>
                            <w:r w:rsidRPr="00912535">
                              <w:rPr>
                                <w:rFonts w:ascii="Times New Roman" w:hAnsi="Times New Roman" w:cs="Times New Roman"/>
                                <w:color w:val="000000"/>
                                <w:kern w:val="0"/>
                              </w:rPr>
                              <w:t>Kesimpulan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CA1CE7" id="_x0000_s1040" type="#_x0000_t202" style="position:absolute;left:0;text-align:left;margin-left:0;margin-top:17.3pt;width:163.5pt;height:25.5pt;z-index:2516684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">
                <v:textbox>
                  <w:txbxContent>
                    <w:p w14:paraId="424FA8D5" w14:textId="77777777" w:rsidR="00381812" w:rsidRPr="00912535" w:rsidRDefault="00381812" w:rsidP="00381812">
                      <w:pPr>
                        <w:jc w:val="center"/>
                      </w:pPr>
                      <w:r w:rsidRPr="00912535">
                        <w:rPr>
                          <w:rFonts w:ascii="Times New Roman" w:hAnsi="Times New Roman" w:cs="Times New Roman"/>
                          <w:color w:val="000000"/>
                          <w:kern w:val="0"/>
                        </w:rPr>
                        <w:t>Kesimpulan</w:t>
                      </w:r>
                    </w:p>
                  </w:txbxContent>
                </v:textbox>
                <w10:wrap anchorx="margin"/>
              </v:shape>
            </w:pict>
          </mc:Fallback>
        </mc:AlternateContent>
      </w:r>
    </w:p>
    <w:bookmarkEnd w:id="1"/>
    <w:p w14:paraId="7327C5D0" w14:textId="77777777" w:rsidR="00381812" w:rsidRPr="00DE55A2" w:rsidRDefault="00381812" w:rsidP="00381812">
      <w:pPr>
        <w:spacing w:after="120" w:line="360" w:lineRule="auto"/>
        <w:jc w:val="both"/>
        <w:rPr>
          <w:rFonts w:ascii="Times New Roman" w:hAnsi="Times New Roman" w:cs="Times New Roman"/>
          <w:sz w:val="24"/>
          <w:szCs w:val="24"/>
        </w:rPr>
      </w:pPr>
      <w:r w:rsidRPr="00DE55A2">
        <w:rPr>
          <w:rFonts w:ascii="Times New Roman" w:hAnsi="Times New Roman" w:cs="Times New Roman"/>
          <w:sz w:val="24"/>
          <w:szCs w:val="24"/>
        </w:rPr>
        <w:t xml:space="preserve">                                  </w:t>
      </w:r>
    </w:p>
    <w:p w14:paraId="57DCBCD7" w14:textId="77777777" w:rsidR="00381812" w:rsidRPr="00DE55A2" w:rsidRDefault="00381812" w:rsidP="00381812">
      <w:pPr>
        <w:pStyle w:val="subbabII"/>
        <w:spacing w:after="120" w:line="360" w:lineRule="auto"/>
        <w:jc w:val="center"/>
      </w:pPr>
      <w:bookmarkStart w:id="2" w:name="_Toc230515546"/>
      <w:r w:rsidRPr="00DE55A2">
        <w:t>Gambar 2.</w:t>
      </w:r>
      <w:r w:rsidRPr="00DE55A2">
        <w:fldChar w:fldCharType="begin"/>
      </w:r>
      <w:r w:rsidRPr="00DE55A2">
        <w:instrText xml:space="preserve"> SEQ Gambar_2. \* ARABIC </w:instrText>
      </w:r>
      <w:r w:rsidRPr="00DE55A2">
        <w:fldChar w:fldCharType="separate"/>
      </w:r>
      <w:r w:rsidRPr="00DE55A2">
        <w:t>1</w:t>
      </w:r>
      <w:r w:rsidRPr="00DE55A2">
        <w:fldChar w:fldCharType="end"/>
      </w:r>
      <w:r w:rsidRPr="00DE55A2">
        <w:t>.Kerangka Pemikiran</w:t>
      </w:r>
      <w:bookmarkEnd w:id="2"/>
    </w:p>
    <w:p w14:paraId="4A455CBF" w14:textId="77777777" w:rsidR="00381812" w:rsidRPr="00DE55A2" w:rsidRDefault="00381812" w:rsidP="00381812">
      <w:pPr>
        <w:pStyle w:val="subbabII"/>
        <w:spacing w:after="120" w:line="360" w:lineRule="auto"/>
      </w:pPr>
    </w:p>
    <w:p w14:paraId="6203E0A7" w14:textId="77777777" w:rsidR="00381812" w:rsidRPr="00DE55A2" w:rsidRDefault="00381812" w:rsidP="00381812">
      <w:pPr>
        <w:pStyle w:val="subbabII"/>
        <w:keepNext/>
        <w:spacing w:after="120" w:line="360" w:lineRule="auto"/>
        <w:rPr>
          <w:rStyle w:val="subbabIIChar"/>
          <w:b/>
          <w:bCs/>
        </w:rPr>
      </w:pPr>
      <w:r w:rsidRPr="00DE55A2">
        <w:lastRenderedPageBreak/>
        <w:t xml:space="preserve">2.4.  </w:t>
      </w:r>
      <w:r w:rsidRPr="00DE55A2">
        <w:rPr>
          <w:rStyle w:val="subbabIIChar"/>
          <w:b/>
          <w:bCs/>
        </w:rPr>
        <w:t>Hipotesis Penelitian</w:t>
      </w:r>
    </w:p>
    <w:p w14:paraId="49CE5BA1" w14:textId="77777777" w:rsidR="00381812" w:rsidRPr="00DE55A2" w:rsidRDefault="00381812" w:rsidP="00381812">
      <w:pPr>
        <w:pStyle w:val="ListParagraph"/>
        <w:keepNext/>
        <w:tabs>
          <w:tab w:val="left" w:pos="709"/>
        </w:tabs>
        <w:spacing w:after="120" w:line="360" w:lineRule="auto"/>
        <w:ind w:left="360" w:firstLine="360"/>
        <w:jc w:val="both"/>
        <w:rPr>
          <w:rFonts w:ascii="Times New Roman" w:hAnsi="Times New Roman" w:cs="Times New Roman"/>
          <w:sz w:val="24"/>
          <w:szCs w:val="24"/>
        </w:rPr>
      </w:pPr>
      <w:r w:rsidRPr="00DE55A2">
        <w:rPr>
          <w:rFonts w:ascii="Times New Roman" w:hAnsi="Times New Roman" w:cs="Times New Roman"/>
          <w:sz w:val="24"/>
          <w:szCs w:val="24"/>
        </w:rPr>
        <w:t>Hipotesis penelitian merupakan dugaan sementara yang dirumuskan berdasarkan kerangka pemikiran dan landasan teori yang telah diuraikan sebelumnya. Hipotesis ini akan diuji kebenarannya melalui analisis data dalam penelitian.</w:t>
      </w:r>
    </w:p>
    <w:p w14:paraId="0C9E1E16" w14:textId="77777777" w:rsidR="00381812" w:rsidRPr="00DE55A2" w:rsidRDefault="00381812" w:rsidP="00381812">
      <w:pPr>
        <w:pStyle w:val="ListParagraph"/>
        <w:keepNext/>
        <w:spacing w:after="120" w:line="360" w:lineRule="auto"/>
        <w:ind w:left="360"/>
        <w:jc w:val="both"/>
        <w:rPr>
          <w:rFonts w:ascii="Times New Roman" w:hAnsi="Times New Roman" w:cs="Times New Roman"/>
          <w:sz w:val="24"/>
          <w:szCs w:val="24"/>
        </w:rPr>
      </w:pPr>
      <w:r w:rsidRPr="00DE55A2">
        <w:rPr>
          <w:rFonts w:ascii="Times New Roman" w:hAnsi="Times New Roman" w:cs="Times New Roman"/>
          <w:sz w:val="24"/>
          <w:szCs w:val="24"/>
        </w:rPr>
        <w:t>Berdasarkan perumusan masalah dan kerangka pemikiran, maka hipotesis dalam penelitian ini adalah:</w:t>
      </w:r>
    </w:p>
    <w:p w14:paraId="28F4E95E" w14:textId="77777777" w:rsidR="00381812" w:rsidRPr="00DE55A2" w:rsidRDefault="00381812" w:rsidP="00381812">
      <w:pPr>
        <w:pStyle w:val="ListParagraph"/>
        <w:keepNext/>
        <w:spacing w:after="120" w:line="360" w:lineRule="auto"/>
        <w:ind w:left="360"/>
        <w:jc w:val="both"/>
        <w:rPr>
          <w:rFonts w:ascii="Times New Roman" w:hAnsi="Times New Roman" w:cs="Times New Roman"/>
          <w:sz w:val="24"/>
          <w:szCs w:val="24"/>
        </w:rPr>
      </w:pPr>
      <w:r w:rsidRPr="00DE55A2">
        <w:rPr>
          <w:rFonts w:ascii="Times New Roman" w:hAnsi="Times New Roman" w:cs="Times New Roman"/>
          <w:sz w:val="24"/>
          <w:szCs w:val="24"/>
        </w:rPr>
        <w:t>Hipotesis 1</w:t>
      </w:r>
    </w:p>
    <w:p w14:paraId="56A9778A" w14:textId="77777777" w:rsidR="00381812" w:rsidRPr="00DE55A2" w:rsidRDefault="00381812" w:rsidP="00381812">
      <w:pPr>
        <w:pStyle w:val="ListParagraph"/>
        <w:keepNext/>
        <w:spacing w:after="120" w:line="360" w:lineRule="auto"/>
        <w:ind w:left="360"/>
        <w:jc w:val="both"/>
        <w:rPr>
          <w:rFonts w:ascii="Times New Roman" w:hAnsi="Times New Roman" w:cs="Times New Roman"/>
          <w:sz w:val="24"/>
          <w:szCs w:val="24"/>
        </w:rPr>
      </w:pPr>
      <w:r w:rsidRPr="00DE55A2">
        <w:rPr>
          <w:rFonts w:ascii="Times New Roman" w:hAnsi="Times New Roman" w:cs="Times New Roman"/>
          <w:sz w:val="24"/>
          <w:szCs w:val="24"/>
        </w:rPr>
        <w:t>H0</w:t>
      </w:r>
      <w:r w:rsidRPr="00DE55A2">
        <w:rPr>
          <w:rFonts w:ascii="Times New Roman" w:hAnsi="Times New Roman" w:cs="Times New Roman"/>
          <w:sz w:val="24"/>
          <w:szCs w:val="24"/>
          <w:vertAlign w:val="subscript"/>
        </w:rPr>
        <w:t>1</w:t>
      </w:r>
      <w:r w:rsidRPr="00DE55A2">
        <w:rPr>
          <w:rFonts w:ascii="Times New Roman" w:hAnsi="Times New Roman" w:cs="Times New Roman"/>
          <w:sz w:val="24"/>
          <w:szCs w:val="24"/>
        </w:rPr>
        <w:t>: Harga (X1) tidak berpengaruh terhadap kepuasan pelanggan (Y).</w:t>
      </w:r>
    </w:p>
    <w:p w14:paraId="3E5BD268" w14:textId="77777777" w:rsidR="00381812" w:rsidRPr="00DE55A2" w:rsidRDefault="00381812" w:rsidP="00381812">
      <w:pPr>
        <w:pStyle w:val="ListParagraph"/>
        <w:keepNext/>
        <w:spacing w:after="120" w:line="360" w:lineRule="auto"/>
        <w:ind w:left="360"/>
        <w:jc w:val="both"/>
        <w:rPr>
          <w:rFonts w:ascii="Times New Roman" w:hAnsi="Times New Roman" w:cs="Times New Roman"/>
          <w:sz w:val="24"/>
          <w:szCs w:val="24"/>
        </w:rPr>
      </w:pPr>
      <w:r w:rsidRPr="00DE55A2">
        <w:rPr>
          <w:rFonts w:ascii="Times New Roman" w:hAnsi="Times New Roman" w:cs="Times New Roman"/>
          <w:sz w:val="24"/>
          <w:szCs w:val="24"/>
        </w:rPr>
        <w:t>H1</w:t>
      </w:r>
      <w:r w:rsidRPr="00DE55A2">
        <w:rPr>
          <w:rFonts w:ascii="Times New Roman" w:hAnsi="Times New Roman" w:cs="Times New Roman"/>
          <w:sz w:val="24"/>
          <w:szCs w:val="24"/>
          <w:vertAlign w:val="subscript"/>
        </w:rPr>
        <w:t>1</w:t>
      </w:r>
      <w:r w:rsidRPr="00DE55A2">
        <w:rPr>
          <w:rFonts w:ascii="Times New Roman" w:hAnsi="Times New Roman" w:cs="Times New Roman"/>
          <w:sz w:val="24"/>
          <w:szCs w:val="24"/>
        </w:rPr>
        <w:t>: Harga (X1) berpengaruh terhadap kepuasan pelanggan (Y).</w:t>
      </w:r>
    </w:p>
    <w:p w14:paraId="63A3C17C" w14:textId="77777777" w:rsidR="00381812" w:rsidRPr="00DE55A2" w:rsidRDefault="00381812" w:rsidP="00381812">
      <w:pPr>
        <w:pStyle w:val="ListParagraph"/>
        <w:keepNext/>
        <w:spacing w:after="120" w:line="360" w:lineRule="auto"/>
        <w:ind w:left="360"/>
        <w:jc w:val="both"/>
        <w:rPr>
          <w:rFonts w:ascii="Times New Roman" w:hAnsi="Times New Roman" w:cs="Times New Roman"/>
          <w:sz w:val="24"/>
          <w:szCs w:val="24"/>
        </w:rPr>
      </w:pPr>
      <w:r w:rsidRPr="00DE55A2">
        <w:rPr>
          <w:rFonts w:ascii="Times New Roman" w:hAnsi="Times New Roman" w:cs="Times New Roman"/>
          <w:sz w:val="24"/>
          <w:szCs w:val="24"/>
        </w:rPr>
        <w:t>Hipotesis 2</w:t>
      </w:r>
    </w:p>
    <w:p w14:paraId="1C42ACDB" w14:textId="77777777" w:rsidR="00381812" w:rsidRPr="00DE55A2" w:rsidRDefault="00381812" w:rsidP="00381812">
      <w:pPr>
        <w:pStyle w:val="ListParagraph"/>
        <w:keepNext/>
        <w:spacing w:after="120" w:line="360" w:lineRule="auto"/>
        <w:ind w:left="360"/>
        <w:jc w:val="both"/>
        <w:rPr>
          <w:rFonts w:ascii="Times New Roman" w:hAnsi="Times New Roman" w:cs="Times New Roman"/>
          <w:sz w:val="24"/>
          <w:szCs w:val="24"/>
        </w:rPr>
      </w:pPr>
      <w:r w:rsidRPr="00DE55A2">
        <w:rPr>
          <w:rFonts w:ascii="Times New Roman" w:hAnsi="Times New Roman" w:cs="Times New Roman"/>
          <w:sz w:val="24"/>
          <w:szCs w:val="24"/>
        </w:rPr>
        <w:t>H0</w:t>
      </w:r>
      <w:r w:rsidRPr="00DE55A2">
        <w:rPr>
          <w:rFonts w:ascii="Times New Roman" w:hAnsi="Times New Roman" w:cs="Times New Roman"/>
          <w:sz w:val="24"/>
          <w:szCs w:val="24"/>
          <w:vertAlign w:val="subscript"/>
        </w:rPr>
        <w:t>2</w:t>
      </w:r>
      <w:r w:rsidRPr="00DE55A2">
        <w:rPr>
          <w:rFonts w:ascii="Times New Roman" w:hAnsi="Times New Roman" w:cs="Times New Roman"/>
          <w:sz w:val="24"/>
          <w:szCs w:val="24"/>
        </w:rPr>
        <w:t>: Kualitas layanan (X2) tidak berpengaruh terhadap kepuasan pelanggan (Y).</w:t>
      </w:r>
    </w:p>
    <w:p w14:paraId="44EE1C3C" w14:textId="77777777" w:rsidR="00381812" w:rsidRPr="00DE55A2" w:rsidRDefault="00381812" w:rsidP="00381812">
      <w:pPr>
        <w:pStyle w:val="ListParagraph"/>
        <w:keepNext/>
        <w:spacing w:after="120" w:line="360" w:lineRule="auto"/>
        <w:ind w:left="360"/>
        <w:jc w:val="both"/>
        <w:rPr>
          <w:rFonts w:ascii="Times New Roman" w:hAnsi="Times New Roman" w:cs="Times New Roman"/>
          <w:sz w:val="24"/>
          <w:szCs w:val="24"/>
        </w:rPr>
      </w:pPr>
      <w:r w:rsidRPr="00DE55A2">
        <w:rPr>
          <w:rFonts w:ascii="Times New Roman" w:hAnsi="Times New Roman" w:cs="Times New Roman"/>
          <w:sz w:val="24"/>
          <w:szCs w:val="24"/>
        </w:rPr>
        <w:t>H1</w:t>
      </w:r>
      <w:r w:rsidRPr="00DE55A2">
        <w:rPr>
          <w:rFonts w:ascii="Times New Roman" w:hAnsi="Times New Roman" w:cs="Times New Roman"/>
          <w:sz w:val="24"/>
          <w:szCs w:val="24"/>
          <w:vertAlign w:val="subscript"/>
        </w:rPr>
        <w:t>2</w:t>
      </w:r>
      <w:r w:rsidRPr="00DE55A2">
        <w:rPr>
          <w:rFonts w:ascii="Times New Roman" w:hAnsi="Times New Roman" w:cs="Times New Roman"/>
          <w:sz w:val="24"/>
          <w:szCs w:val="24"/>
        </w:rPr>
        <w:t xml:space="preserve">: Kualitas layanan (X2) berpengaruh terhadap kepuasan pelanggan (Y). </w:t>
      </w:r>
    </w:p>
    <w:p w14:paraId="7DBDF8FE" w14:textId="77777777" w:rsidR="00381812" w:rsidRPr="00DE55A2" w:rsidRDefault="00381812" w:rsidP="00381812">
      <w:pPr>
        <w:pStyle w:val="ListParagraph"/>
        <w:keepNext/>
        <w:spacing w:after="120" w:line="360" w:lineRule="auto"/>
        <w:ind w:left="360"/>
        <w:jc w:val="both"/>
        <w:rPr>
          <w:rFonts w:ascii="Times New Roman" w:hAnsi="Times New Roman" w:cs="Times New Roman"/>
          <w:sz w:val="24"/>
          <w:szCs w:val="24"/>
        </w:rPr>
      </w:pPr>
      <w:r w:rsidRPr="00DE55A2">
        <w:rPr>
          <w:rFonts w:ascii="Times New Roman" w:hAnsi="Times New Roman" w:cs="Times New Roman"/>
          <w:sz w:val="24"/>
          <w:szCs w:val="24"/>
        </w:rPr>
        <w:t>Hipotesis 3</w:t>
      </w:r>
    </w:p>
    <w:p w14:paraId="7C06283F" w14:textId="77777777" w:rsidR="00381812" w:rsidRPr="00DE55A2" w:rsidRDefault="00381812" w:rsidP="00381812">
      <w:pPr>
        <w:pStyle w:val="ListParagraph"/>
        <w:keepNext/>
        <w:spacing w:after="120" w:line="360" w:lineRule="auto"/>
        <w:ind w:left="360"/>
        <w:jc w:val="both"/>
        <w:rPr>
          <w:rFonts w:ascii="Times New Roman" w:hAnsi="Times New Roman" w:cs="Times New Roman"/>
          <w:sz w:val="24"/>
          <w:szCs w:val="24"/>
        </w:rPr>
      </w:pPr>
      <w:r w:rsidRPr="00DE55A2">
        <w:rPr>
          <w:rFonts w:ascii="Times New Roman" w:hAnsi="Times New Roman" w:cs="Times New Roman"/>
          <w:sz w:val="24"/>
          <w:szCs w:val="24"/>
        </w:rPr>
        <w:t>H0</w:t>
      </w:r>
      <w:r w:rsidRPr="00DE55A2">
        <w:rPr>
          <w:rFonts w:ascii="Times New Roman" w:hAnsi="Times New Roman" w:cs="Times New Roman"/>
          <w:sz w:val="24"/>
          <w:szCs w:val="24"/>
          <w:vertAlign w:val="subscript"/>
        </w:rPr>
        <w:t>3</w:t>
      </w:r>
      <w:r w:rsidRPr="00DE55A2">
        <w:rPr>
          <w:rFonts w:ascii="Times New Roman" w:hAnsi="Times New Roman" w:cs="Times New Roman"/>
          <w:sz w:val="24"/>
          <w:szCs w:val="24"/>
        </w:rPr>
        <w:t>: Harga (X1) dan kualitas layanan (X2) secara simultan tidak berpengaruh terhadap kepuasan pelanggan (Y).</w:t>
      </w:r>
    </w:p>
    <w:p w14:paraId="13430262" w14:textId="77777777" w:rsidR="00381812" w:rsidRPr="00DE55A2" w:rsidRDefault="00381812" w:rsidP="00381812">
      <w:pPr>
        <w:pStyle w:val="ListParagraph"/>
        <w:keepNext/>
        <w:spacing w:after="120" w:line="360" w:lineRule="auto"/>
        <w:ind w:left="360"/>
        <w:jc w:val="both"/>
        <w:rPr>
          <w:rFonts w:ascii="Times New Roman" w:hAnsi="Times New Roman" w:cs="Times New Roman"/>
          <w:sz w:val="24"/>
          <w:szCs w:val="24"/>
        </w:rPr>
      </w:pPr>
      <w:r w:rsidRPr="00DE55A2">
        <w:rPr>
          <w:rFonts w:ascii="Times New Roman" w:hAnsi="Times New Roman" w:cs="Times New Roman"/>
          <w:sz w:val="24"/>
          <w:szCs w:val="24"/>
        </w:rPr>
        <w:t>H1</w:t>
      </w:r>
      <w:r w:rsidRPr="00DE55A2">
        <w:rPr>
          <w:rFonts w:ascii="Times New Roman" w:hAnsi="Times New Roman" w:cs="Times New Roman"/>
          <w:sz w:val="24"/>
          <w:szCs w:val="24"/>
          <w:vertAlign w:val="subscript"/>
        </w:rPr>
        <w:t>3</w:t>
      </w:r>
      <w:r w:rsidRPr="00DE55A2">
        <w:rPr>
          <w:rFonts w:ascii="Times New Roman" w:hAnsi="Times New Roman" w:cs="Times New Roman"/>
          <w:sz w:val="24"/>
          <w:szCs w:val="24"/>
        </w:rPr>
        <w:t>: Harga (X1) dan kualitas layanan (X2) secara simultan berpengaruh terhadap kepuasan pelanggan (Y).</w:t>
      </w:r>
    </w:p>
    <w:p w14:paraId="0CBF2912" w14:textId="77777777" w:rsidR="00381812" w:rsidRPr="00DE55A2" w:rsidRDefault="00381812" w:rsidP="00381812">
      <w:pPr>
        <w:pStyle w:val="ListParagraph"/>
        <w:spacing w:after="120" w:line="360" w:lineRule="auto"/>
        <w:ind w:left="360"/>
        <w:jc w:val="both"/>
        <w:rPr>
          <w:rFonts w:ascii="Times New Roman" w:hAnsi="Times New Roman" w:cs="Times New Roman"/>
          <w:sz w:val="24"/>
          <w:szCs w:val="24"/>
        </w:rPr>
      </w:pPr>
    </w:p>
    <w:p w14:paraId="1C97453F" w14:textId="77777777" w:rsidR="00381812" w:rsidRPr="00DE55A2" w:rsidRDefault="00381812" w:rsidP="00381812">
      <w:pPr>
        <w:pStyle w:val="ListParagraph"/>
        <w:spacing w:after="120" w:line="360" w:lineRule="auto"/>
        <w:ind w:left="360"/>
        <w:jc w:val="both"/>
        <w:rPr>
          <w:rFonts w:ascii="Times New Roman" w:hAnsi="Times New Roman" w:cs="Times New Roman"/>
          <w:sz w:val="24"/>
          <w:szCs w:val="24"/>
        </w:rPr>
      </w:pPr>
    </w:p>
    <w:p w14:paraId="72485415" w14:textId="77777777" w:rsidR="00381812" w:rsidRPr="00DE55A2" w:rsidRDefault="00381812" w:rsidP="00381812">
      <w:pPr>
        <w:pStyle w:val="ListParagraph"/>
        <w:spacing w:after="120" w:line="360" w:lineRule="auto"/>
        <w:ind w:left="360"/>
        <w:jc w:val="both"/>
        <w:rPr>
          <w:rFonts w:ascii="Times New Roman" w:hAnsi="Times New Roman" w:cs="Times New Roman"/>
          <w:sz w:val="24"/>
          <w:szCs w:val="24"/>
        </w:rPr>
      </w:pPr>
    </w:p>
    <w:p w14:paraId="5BCE8D6F" w14:textId="77777777" w:rsidR="00381812" w:rsidRPr="00DE55A2" w:rsidRDefault="00381812" w:rsidP="00381812">
      <w:pPr>
        <w:pStyle w:val="ListParagraph"/>
        <w:spacing w:after="120" w:line="360" w:lineRule="auto"/>
        <w:ind w:left="360"/>
        <w:jc w:val="both"/>
        <w:rPr>
          <w:rFonts w:ascii="Times New Roman" w:hAnsi="Times New Roman" w:cs="Times New Roman"/>
          <w:sz w:val="24"/>
          <w:szCs w:val="24"/>
        </w:rPr>
      </w:pPr>
    </w:p>
    <w:p w14:paraId="1E14B311" w14:textId="77777777" w:rsidR="00381812" w:rsidRPr="00DE55A2" w:rsidRDefault="00381812" w:rsidP="00381812">
      <w:pPr>
        <w:pStyle w:val="ListParagraph"/>
        <w:spacing w:after="120" w:line="360" w:lineRule="auto"/>
        <w:ind w:left="360"/>
        <w:jc w:val="both"/>
        <w:rPr>
          <w:rFonts w:ascii="Times New Roman" w:hAnsi="Times New Roman" w:cs="Times New Roman"/>
          <w:sz w:val="24"/>
          <w:szCs w:val="24"/>
        </w:rPr>
      </w:pPr>
    </w:p>
    <w:p w14:paraId="2942C23A" w14:textId="0742A67C" w:rsidR="000E0DA1" w:rsidRDefault="000E0DA1" w:rsidP="00381812"/>
    <w:sectPr w:rsidR="000E0DA1" w:rsidSect="00381812">
      <w:headerReference w:type="default" r:id="rId7"/>
      <w:footerReference w:type="default" r:id="rId8"/>
      <w:footerReference w:type="first" r:id="rId9"/>
      <w:pgSz w:w="11906" w:h="16838"/>
      <w:pgMar w:top="2268" w:right="1701" w:bottom="1701" w:left="22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36B48" w14:textId="77777777" w:rsidR="00634E38" w:rsidRDefault="00634E38" w:rsidP="00381812">
      <w:pPr>
        <w:spacing w:after="0" w:line="240" w:lineRule="auto"/>
      </w:pPr>
      <w:r>
        <w:separator/>
      </w:r>
    </w:p>
  </w:endnote>
  <w:endnote w:type="continuationSeparator" w:id="0">
    <w:p w14:paraId="38FCF594" w14:textId="77777777" w:rsidR="00634E38" w:rsidRDefault="00634E38" w:rsidP="003818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5ADFD" w14:textId="0E54DC2C" w:rsidR="00381812" w:rsidRDefault="00381812">
    <w:pPr>
      <w:pStyle w:val="Footer"/>
      <w:jc w:val="center"/>
    </w:pPr>
  </w:p>
  <w:p w14:paraId="5BE02786" w14:textId="77777777" w:rsidR="00381812" w:rsidRDefault="003818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1288502686"/>
      <w:docPartObj>
        <w:docPartGallery w:val="Page Numbers (Bottom of Page)"/>
        <w:docPartUnique/>
      </w:docPartObj>
    </w:sdtPr>
    <w:sdtEndPr>
      <w:rPr>
        <w:noProof/>
      </w:rPr>
    </w:sdtEndPr>
    <w:sdtContent>
      <w:p w14:paraId="5F33B3AC" w14:textId="418D0231" w:rsidR="00381812" w:rsidRDefault="00381812">
        <w:pPr>
          <w:pStyle w:val="Footer"/>
          <w:jc w:val="center"/>
        </w:pPr>
        <w:r>
          <w:rPr>
            <w:noProof w:val="0"/>
          </w:rPr>
          <w:fldChar w:fldCharType="begin"/>
        </w:r>
        <w:r>
          <w:instrText xml:space="preserve"> PAGE   \* MERGEFORMAT </w:instrText>
        </w:r>
        <w:r>
          <w:rPr>
            <w:noProof w:val="0"/>
          </w:rPr>
          <w:fldChar w:fldCharType="separate"/>
        </w:r>
        <w:r>
          <w:t>2</w:t>
        </w:r>
        <w:r>
          <w:fldChar w:fldCharType="end"/>
        </w:r>
      </w:p>
    </w:sdtContent>
  </w:sdt>
  <w:p w14:paraId="7AE47BFD" w14:textId="77777777" w:rsidR="00381812" w:rsidRPr="00381812" w:rsidRDefault="00381812">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0D93B" w14:textId="77777777" w:rsidR="00634E38" w:rsidRDefault="00634E38" w:rsidP="00381812">
      <w:pPr>
        <w:spacing w:after="0" w:line="240" w:lineRule="auto"/>
      </w:pPr>
      <w:r>
        <w:separator/>
      </w:r>
    </w:p>
  </w:footnote>
  <w:footnote w:type="continuationSeparator" w:id="0">
    <w:p w14:paraId="0E144FEE" w14:textId="77777777" w:rsidR="00634E38" w:rsidRDefault="00634E38" w:rsidP="003818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722107202"/>
      <w:docPartObj>
        <w:docPartGallery w:val="Page Numbers (Top of Page)"/>
        <w:docPartUnique/>
      </w:docPartObj>
    </w:sdtPr>
    <w:sdtEndPr>
      <w:rPr>
        <w:noProof/>
      </w:rPr>
    </w:sdtEndPr>
    <w:sdtContent>
      <w:p w14:paraId="43EE6782" w14:textId="78815ACE" w:rsidR="00381812" w:rsidRDefault="00381812">
        <w:pPr>
          <w:pStyle w:val="Header"/>
          <w:jc w:val="right"/>
        </w:pPr>
        <w:r>
          <w:rPr>
            <w:noProof w:val="0"/>
          </w:rPr>
          <w:fldChar w:fldCharType="begin"/>
        </w:r>
        <w:r>
          <w:instrText xml:space="preserve"> PAGE   \* MERGEFORMAT </w:instrText>
        </w:r>
        <w:r>
          <w:rPr>
            <w:noProof w:val="0"/>
          </w:rPr>
          <w:fldChar w:fldCharType="separate"/>
        </w:r>
        <w:r>
          <w:t>2</w:t>
        </w:r>
        <w:r>
          <w:fldChar w:fldCharType="end"/>
        </w:r>
      </w:p>
    </w:sdtContent>
  </w:sdt>
  <w:p w14:paraId="0722314D" w14:textId="77777777" w:rsidR="00381812" w:rsidRPr="00381812" w:rsidRDefault="00381812">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214DB"/>
    <w:multiLevelType w:val="hybridMultilevel"/>
    <w:tmpl w:val="7866859A"/>
    <w:lvl w:ilvl="0" w:tplc="3809000F">
      <w:start w:val="1"/>
      <w:numFmt w:val="decimal"/>
      <w:lvlText w:val="%1."/>
      <w:lvlJc w:val="left"/>
      <w:pPr>
        <w:ind w:left="780" w:hanging="360"/>
      </w:pPr>
    </w:lvl>
    <w:lvl w:ilvl="1" w:tplc="38090019" w:tentative="1">
      <w:start w:val="1"/>
      <w:numFmt w:val="lowerLetter"/>
      <w:lvlText w:val="%2."/>
      <w:lvlJc w:val="left"/>
      <w:pPr>
        <w:ind w:left="1500" w:hanging="360"/>
      </w:pPr>
    </w:lvl>
    <w:lvl w:ilvl="2" w:tplc="3809001B" w:tentative="1">
      <w:start w:val="1"/>
      <w:numFmt w:val="lowerRoman"/>
      <w:lvlText w:val="%3."/>
      <w:lvlJc w:val="right"/>
      <w:pPr>
        <w:ind w:left="2220" w:hanging="180"/>
      </w:pPr>
    </w:lvl>
    <w:lvl w:ilvl="3" w:tplc="3809000F" w:tentative="1">
      <w:start w:val="1"/>
      <w:numFmt w:val="decimal"/>
      <w:lvlText w:val="%4."/>
      <w:lvlJc w:val="left"/>
      <w:pPr>
        <w:ind w:left="2940" w:hanging="360"/>
      </w:pPr>
    </w:lvl>
    <w:lvl w:ilvl="4" w:tplc="38090019" w:tentative="1">
      <w:start w:val="1"/>
      <w:numFmt w:val="lowerLetter"/>
      <w:lvlText w:val="%5."/>
      <w:lvlJc w:val="left"/>
      <w:pPr>
        <w:ind w:left="3660" w:hanging="360"/>
      </w:pPr>
    </w:lvl>
    <w:lvl w:ilvl="5" w:tplc="3809001B" w:tentative="1">
      <w:start w:val="1"/>
      <w:numFmt w:val="lowerRoman"/>
      <w:lvlText w:val="%6."/>
      <w:lvlJc w:val="right"/>
      <w:pPr>
        <w:ind w:left="4380" w:hanging="180"/>
      </w:pPr>
    </w:lvl>
    <w:lvl w:ilvl="6" w:tplc="3809000F" w:tentative="1">
      <w:start w:val="1"/>
      <w:numFmt w:val="decimal"/>
      <w:lvlText w:val="%7."/>
      <w:lvlJc w:val="left"/>
      <w:pPr>
        <w:ind w:left="5100" w:hanging="360"/>
      </w:pPr>
    </w:lvl>
    <w:lvl w:ilvl="7" w:tplc="38090019" w:tentative="1">
      <w:start w:val="1"/>
      <w:numFmt w:val="lowerLetter"/>
      <w:lvlText w:val="%8."/>
      <w:lvlJc w:val="left"/>
      <w:pPr>
        <w:ind w:left="5820" w:hanging="360"/>
      </w:pPr>
    </w:lvl>
    <w:lvl w:ilvl="8" w:tplc="3809001B" w:tentative="1">
      <w:start w:val="1"/>
      <w:numFmt w:val="lowerRoman"/>
      <w:lvlText w:val="%9."/>
      <w:lvlJc w:val="right"/>
      <w:pPr>
        <w:ind w:left="6540" w:hanging="180"/>
      </w:pPr>
    </w:lvl>
  </w:abstractNum>
  <w:abstractNum w:abstractNumId="1" w15:restartNumberingAfterBreak="0">
    <w:nsid w:val="10617B26"/>
    <w:multiLevelType w:val="hybridMultilevel"/>
    <w:tmpl w:val="7E3A1F6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26234345"/>
    <w:multiLevelType w:val="multilevel"/>
    <w:tmpl w:val="DCA6711E"/>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hint="default"/>
      </w:rPr>
    </w:lvl>
    <w:lvl w:ilvl="2">
      <w:start w:val="1"/>
      <w:numFmt w:val="decimal"/>
      <w:isLgl/>
      <w:lvlText w:val="%1.%2.%3."/>
      <w:lvlJc w:val="left"/>
      <w:pPr>
        <w:ind w:left="720" w:hanging="720"/>
      </w:pPr>
      <w:rPr>
        <w:rFonts w:hint="default"/>
      </w:rPr>
    </w:lvl>
    <w:lvl w:ilvl="3">
      <w:start w:val="2"/>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0AC610B"/>
    <w:multiLevelType w:val="multilevel"/>
    <w:tmpl w:val="C03C66A0"/>
    <w:lvl w:ilvl="0">
      <w:start w:val="1"/>
      <w:numFmt w:val="decimal"/>
      <w:lvlText w:val="3.%1."/>
      <w:lvlJc w:val="left"/>
      <w:pPr>
        <w:ind w:left="1080" w:hanging="360"/>
      </w:pPr>
      <w:rPr>
        <w:rFonts w:hint="default"/>
        <w:b/>
        <w:bCs w:val="0"/>
        <w:w w:val="100"/>
        <w:sz w:val="24"/>
        <w:szCs w:val="24"/>
      </w:rPr>
    </w:lvl>
    <w:lvl w:ilvl="1">
      <w:start w:val="1"/>
      <w:numFmt w:val="decimal"/>
      <w:isLgl/>
      <w:lvlText w:val="%1.%2"/>
      <w:lvlJc w:val="left"/>
      <w:pPr>
        <w:ind w:left="1080" w:hanging="360"/>
      </w:pPr>
      <w:rPr>
        <w:rFonts w:hint="default"/>
        <w:b/>
        <w:bCs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72794B92"/>
    <w:multiLevelType w:val="hybridMultilevel"/>
    <w:tmpl w:val="AE0C9306"/>
    <w:lvl w:ilvl="0" w:tplc="EBC0C640">
      <w:start w:val="1"/>
      <w:numFmt w:val="decimal"/>
      <w:lvlText w:val="%1."/>
      <w:lvlJc w:val="left"/>
      <w:pPr>
        <w:ind w:left="641" w:hanging="428"/>
      </w:pPr>
      <w:rPr>
        <w:rFonts w:ascii="Times New Roman" w:eastAsiaTheme="minorHAnsi" w:hAnsi="Times New Roman" w:cs="Times New Roman"/>
        <w:w w:val="100"/>
        <w:sz w:val="24"/>
        <w:szCs w:val="24"/>
        <w:lang w:val="id" w:eastAsia="en-US" w:bidi="ar-SA"/>
      </w:rPr>
    </w:lvl>
    <w:lvl w:ilvl="1" w:tplc="C4208D8E">
      <w:start w:val="1"/>
      <w:numFmt w:val="lowerLetter"/>
      <w:lvlText w:val="%2."/>
      <w:lvlJc w:val="left"/>
      <w:pPr>
        <w:ind w:left="1066" w:hanging="425"/>
      </w:pPr>
      <w:rPr>
        <w:rFonts w:ascii="Times New Roman" w:eastAsia="Times New Roman" w:hAnsi="Times New Roman" w:cs="Times New Roman" w:hint="default"/>
        <w:spacing w:val="-1"/>
        <w:w w:val="100"/>
        <w:sz w:val="24"/>
        <w:szCs w:val="24"/>
        <w:lang w:val="id" w:eastAsia="en-US" w:bidi="ar-SA"/>
      </w:rPr>
    </w:lvl>
    <w:lvl w:ilvl="2" w:tplc="0922D61A">
      <w:numFmt w:val="bullet"/>
      <w:lvlText w:val="•"/>
      <w:lvlJc w:val="left"/>
      <w:pPr>
        <w:ind w:left="1375" w:hanging="425"/>
      </w:pPr>
      <w:rPr>
        <w:rFonts w:hint="default"/>
        <w:lang w:val="id" w:eastAsia="en-US" w:bidi="ar-SA"/>
      </w:rPr>
    </w:lvl>
    <w:lvl w:ilvl="3" w:tplc="2ADCAEBE">
      <w:numFmt w:val="bullet"/>
      <w:lvlText w:val="•"/>
      <w:lvlJc w:val="left"/>
      <w:pPr>
        <w:ind w:left="1691" w:hanging="425"/>
      </w:pPr>
      <w:rPr>
        <w:rFonts w:hint="default"/>
        <w:lang w:val="id" w:eastAsia="en-US" w:bidi="ar-SA"/>
      </w:rPr>
    </w:lvl>
    <w:lvl w:ilvl="4" w:tplc="3EC09958">
      <w:numFmt w:val="bullet"/>
      <w:lvlText w:val="•"/>
      <w:lvlJc w:val="left"/>
      <w:pPr>
        <w:ind w:left="2007" w:hanging="425"/>
      </w:pPr>
      <w:rPr>
        <w:rFonts w:hint="default"/>
        <w:lang w:val="id" w:eastAsia="en-US" w:bidi="ar-SA"/>
      </w:rPr>
    </w:lvl>
    <w:lvl w:ilvl="5" w:tplc="4EC657A2">
      <w:numFmt w:val="bullet"/>
      <w:lvlText w:val="•"/>
      <w:lvlJc w:val="left"/>
      <w:pPr>
        <w:ind w:left="2323" w:hanging="425"/>
      </w:pPr>
      <w:rPr>
        <w:rFonts w:hint="default"/>
        <w:lang w:val="id" w:eastAsia="en-US" w:bidi="ar-SA"/>
      </w:rPr>
    </w:lvl>
    <w:lvl w:ilvl="6" w:tplc="61D6C230">
      <w:numFmt w:val="bullet"/>
      <w:lvlText w:val="•"/>
      <w:lvlJc w:val="left"/>
      <w:pPr>
        <w:ind w:left="2639" w:hanging="425"/>
      </w:pPr>
      <w:rPr>
        <w:rFonts w:hint="default"/>
        <w:lang w:val="id" w:eastAsia="en-US" w:bidi="ar-SA"/>
      </w:rPr>
    </w:lvl>
    <w:lvl w:ilvl="7" w:tplc="5DD4EE6E">
      <w:numFmt w:val="bullet"/>
      <w:lvlText w:val="•"/>
      <w:lvlJc w:val="left"/>
      <w:pPr>
        <w:ind w:left="2955" w:hanging="425"/>
      </w:pPr>
      <w:rPr>
        <w:rFonts w:hint="default"/>
        <w:lang w:val="id" w:eastAsia="en-US" w:bidi="ar-SA"/>
      </w:rPr>
    </w:lvl>
    <w:lvl w:ilvl="8" w:tplc="A8AC3C84">
      <w:numFmt w:val="bullet"/>
      <w:lvlText w:val="•"/>
      <w:lvlJc w:val="left"/>
      <w:pPr>
        <w:ind w:left="3271" w:hanging="425"/>
      </w:pPr>
      <w:rPr>
        <w:rFonts w:hint="default"/>
        <w:lang w:val="id" w:eastAsia="en-US" w:bidi="ar-SA"/>
      </w:rPr>
    </w:lvl>
  </w:abstractNum>
  <w:num w:numId="1" w16cid:durableId="339356863">
    <w:abstractNumId w:val="4"/>
  </w:num>
  <w:num w:numId="2" w16cid:durableId="710425511">
    <w:abstractNumId w:val="2"/>
  </w:num>
  <w:num w:numId="3" w16cid:durableId="1146625586">
    <w:abstractNumId w:val="0"/>
  </w:num>
  <w:num w:numId="4" w16cid:durableId="336884226">
    <w:abstractNumId w:val="1"/>
  </w:num>
  <w:num w:numId="5" w16cid:durableId="5899741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812"/>
    <w:rsid w:val="00093B9B"/>
    <w:rsid w:val="000C0C9B"/>
    <w:rsid w:val="000E0DA1"/>
    <w:rsid w:val="00171947"/>
    <w:rsid w:val="002A05BF"/>
    <w:rsid w:val="002D29AA"/>
    <w:rsid w:val="002F6B08"/>
    <w:rsid w:val="003442B5"/>
    <w:rsid w:val="00381812"/>
    <w:rsid w:val="003947EB"/>
    <w:rsid w:val="003E4360"/>
    <w:rsid w:val="003F70B2"/>
    <w:rsid w:val="004B4AF0"/>
    <w:rsid w:val="00506EB2"/>
    <w:rsid w:val="00634E38"/>
    <w:rsid w:val="006B5FBA"/>
    <w:rsid w:val="00732BBA"/>
    <w:rsid w:val="007433D1"/>
    <w:rsid w:val="009D57A0"/>
    <w:rsid w:val="00C35F07"/>
    <w:rsid w:val="00CF5A83"/>
    <w:rsid w:val="00E22233"/>
    <w:rsid w:val="00E55885"/>
    <w:rsid w:val="00ED312A"/>
    <w:rsid w:val="00FD103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1F322A"/>
  <w15:chartTrackingRefBased/>
  <w15:docId w15:val="{001B7267-7C0E-4933-BE32-9255444A1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812"/>
    <w:rPr>
      <w:noProof/>
    </w:rPr>
  </w:style>
  <w:style w:type="paragraph" w:styleId="Heading1">
    <w:name w:val="heading 1"/>
    <w:basedOn w:val="Normal"/>
    <w:next w:val="Normal"/>
    <w:link w:val="Heading1Char"/>
    <w:uiPriority w:val="9"/>
    <w:qFormat/>
    <w:rsid w:val="0038181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8181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8181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8181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8181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818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18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18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18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1812"/>
    <w:rPr>
      <w:rFonts w:asciiTheme="majorHAnsi" w:eastAsiaTheme="majorEastAsia" w:hAnsiTheme="majorHAnsi" w:cstheme="majorBidi"/>
      <w:color w:val="2F5496" w:themeColor="accent1" w:themeShade="BF"/>
      <w:sz w:val="40"/>
      <w:szCs w:val="40"/>
      <w:lang w:val="id-ID"/>
    </w:rPr>
  </w:style>
  <w:style w:type="character" w:customStyle="1" w:styleId="Heading2Char">
    <w:name w:val="Heading 2 Char"/>
    <w:basedOn w:val="DefaultParagraphFont"/>
    <w:link w:val="Heading2"/>
    <w:uiPriority w:val="9"/>
    <w:semiHidden/>
    <w:rsid w:val="00381812"/>
    <w:rPr>
      <w:rFonts w:asciiTheme="majorHAnsi" w:eastAsiaTheme="majorEastAsia" w:hAnsiTheme="majorHAnsi" w:cstheme="majorBidi"/>
      <w:color w:val="2F5496" w:themeColor="accent1" w:themeShade="BF"/>
      <w:sz w:val="32"/>
      <w:szCs w:val="32"/>
      <w:lang w:val="id-ID"/>
    </w:rPr>
  </w:style>
  <w:style w:type="character" w:customStyle="1" w:styleId="Heading3Char">
    <w:name w:val="Heading 3 Char"/>
    <w:basedOn w:val="DefaultParagraphFont"/>
    <w:link w:val="Heading3"/>
    <w:uiPriority w:val="9"/>
    <w:semiHidden/>
    <w:rsid w:val="00381812"/>
    <w:rPr>
      <w:rFonts w:eastAsiaTheme="majorEastAsia" w:cstheme="majorBidi"/>
      <w:color w:val="2F5496" w:themeColor="accent1" w:themeShade="BF"/>
      <w:sz w:val="28"/>
      <w:szCs w:val="28"/>
      <w:lang w:val="id-ID"/>
    </w:rPr>
  </w:style>
  <w:style w:type="character" w:customStyle="1" w:styleId="Heading4Char">
    <w:name w:val="Heading 4 Char"/>
    <w:basedOn w:val="DefaultParagraphFont"/>
    <w:link w:val="Heading4"/>
    <w:uiPriority w:val="9"/>
    <w:semiHidden/>
    <w:rsid w:val="00381812"/>
    <w:rPr>
      <w:rFonts w:eastAsiaTheme="majorEastAsia" w:cstheme="majorBidi"/>
      <w:i/>
      <w:iCs/>
      <w:color w:val="2F5496" w:themeColor="accent1" w:themeShade="BF"/>
      <w:lang w:val="id-ID"/>
    </w:rPr>
  </w:style>
  <w:style w:type="character" w:customStyle="1" w:styleId="Heading5Char">
    <w:name w:val="Heading 5 Char"/>
    <w:basedOn w:val="DefaultParagraphFont"/>
    <w:link w:val="Heading5"/>
    <w:uiPriority w:val="9"/>
    <w:semiHidden/>
    <w:rsid w:val="00381812"/>
    <w:rPr>
      <w:rFonts w:eastAsiaTheme="majorEastAsia" w:cstheme="majorBidi"/>
      <w:color w:val="2F5496" w:themeColor="accent1" w:themeShade="BF"/>
      <w:lang w:val="id-ID"/>
    </w:rPr>
  </w:style>
  <w:style w:type="character" w:customStyle="1" w:styleId="Heading6Char">
    <w:name w:val="Heading 6 Char"/>
    <w:basedOn w:val="DefaultParagraphFont"/>
    <w:link w:val="Heading6"/>
    <w:uiPriority w:val="9"/>
    <w:semiHidden/>
    <w:rsid w:val="00381812"/>
    <w:rPr>
      <w:rFonts w:eastAsiaTheme="majorEastAsia" w:cstheme="majorBidi"/>
      <w:i/>
      <w:iCs/>
      <w:color w:val="595959" w:themeColor="text1" w:themeTint="A6"/>
      <w:lang w:val="id-ID"/>
    </w:rPr>
  </w:style>
  <w:style w:type="character" w:customStyle="1" w:styleId="Heading7Char">
    <w:name w:val="Heading 7 Char"/>
    <w:basedOn w:val="DefaultParagraphFont"/>
    <w:link w:val="Heading7"/>
    <w:uiPriority w:val="9"/>
    <w:semiHidden/>
    <w:rsid w:val="00381812"/>
    <w:rPr>
      <w:rFonts w:eastAsiaTheme="majorEastAsia" w:cstheme="majorBidi"/>
      <w:color w:val="595959" w:themeColor="text1" w:themeTint="A6"/>
      <w:lang w:val="id-ID"/>
    </w:rPr>
  </w:style>
  <w:style w:type="character" w:customStyle="1" w:styleId="Heading8Char">
    <w:name w:val="Heading 8 Char"/>
    <w:basedOn w:val="DefaultParagraphFont"/>
    <w:link w:val="Heading8"/>
    <w:uiPriority w:val="9"/>
    <w:semiHidden/>
    <w:rsid w:val="00381812"/>
    <w:rPr>
      <w:rFonts w:eastAsiaTheme="majorEastAsia" w:cstheme="majorBidi"/>
      <w:i/>
      <w:iCs/>
      <w:color w:val="272727" w:themeColor="text1" w:themeTint="D8"/>
      <w:lang w:val="id-ID"/>
    </w:rPr>
  </w:style>
  <w:style w:type="character" w:customStyle="1" w:styleId="Heading9Char">
    <w:name w:val="Heading 9 Char"/>
    <w:basedOn w:val="DefaultParagraphFont"/>
    <w:link w:val="Heading9"/>
    <w:uiPriority w:val="9"/>
    <w:semiHidden/>
    <w:rsid w:val="00381812"/>
    <w:rPr>
      <w:rFonts w:eastAsiaTheme="majorEastAsia" w:cstheme="majorBidi"/>
      <w:color w:val="272727" w:themeColor="text1" w:themeTint="D8"/>
      <w:lang w:val="id-ID"/>
    </w:rPr>
  </w:style>
  <w:style w:type="paragraph" w:styleId="Title">
    <w:name w:val="Title"/>
    <w:basedOn w:val="Normal"/>
    <w:next w:val="Normal"/>
    <w:link w:val="TitleChar"/>
    <w:uiPriority w:val="10"/>
    <w:qFormat/>
    <w:rsid w:val="003818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1812"/>
    <w:rPr>
      <w:rFonts w:asciiTheme="majorHAnsi" w:eastAsiaTheme="majorEastAsia" w:hAnsiTheme="majorHAnsi" w:cstheme="majorBidi"/>
      <w:spacing w:val="-10"/>
      <w:kern w:val="28"/>
      <w:sz w:val="56"/>
      <w:szCs w:val="56"/>
      <w:lang w:val="id-ID"/>
    </w:rPr>
  </w:style>
  <w:style w:type="paragraph" w:styleId="Subtitle">
    <w:name w:val="Subtitle"/>
    <w:basedOn w:val="Normal"/>
    <w:next w:val="Normal"/>
    <w:link w:val="SubtitleChar"/>
    <w:uiPriority w:val="11"/>
    <w:qFormat/>
    <w:rsid w:val="003818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1812"/>
    <w:rPr>
      <w:rFonts w:eastAsiaTheme="majorEastAsia" w:cstheme="majorBidi"/>
      <w:color w:val="595959" w:themeColor="text1" w:themeTint="A6"/>
      <w:spacing w:val="15"/>
      <w:sz w:val="28"/>
      <w:szCs w:val="28"/>
      <w:lang w:val="id-ID"/>
    </w:rPr>
  </w:style>
  <w:style w:type="paragraph" w:styleId="Quote">
    <w:name w:val="Quote"/>
    <w:basedOn w:val="Normal"/>
    <w:next w:val="Normal"/>
    <w:link w:val="QuoteChar"/>
    <w:uiPriority w:val="29"/>
    <w:qFormat/>
    <w:rsid w:val="00381812"/>
    <w:pPr>
      <w:spacing w:before="160"/>
      <w:jc w:val="center"/>
    </w:pPr>
    <w:rPr>
      <w:i/>
      <w:iCs/>
      <w:color w:val="404040" w:themeColor="text1" w:themeTint="BF"/>
    </w:rPr>
  </w:style>
  <w:style w:type="character" w:customStyle="1" w:styleId="QuoteChar">
    <w:name w:val="Quote Char"/>
    <w:basedOn w:val="DefaultParagraphFont"/>
    <w:link w:val="Quote"/>
    <w:uiPriority w:val="29"/>
    <w:rsid w:val="00381812"/>
    <w:rPr>
      <w:i/>
      <w:iCs/>
      <w:color w:val="404040" w:themeColor="text1" w:themeTint="BF"/>
      <w:lang w:val="id-ID"/>
    </w:rPr>
  </w:style>
  <w:style w:type="paragraph" w:styleId="ListParagraph">
    <w:name w:val="List Paragraph"/>
    <w:basedOn w:val="Normal"/>
    <w:link w:val="ListParagraphChar"/>
    <w:uiPriority w:val="34"/>
    <w:qFormat/>
    <w:rsid w:val="00381812"/>
    <w:pPr>
      <w:ind w:left="720"/>
      <w:contextualSpacing/>
    </w:pPr>
  </w:style>
  <w:style w:type="character" w:styleId="IntenseEmphasis">
    <w:name w:val="Intense Emphasis"/>
    <w:basedOn w:val="DefaultParagraphFont"/>
    <w:uiPriority w:val="21"/>
    <w:qFormat/>
    <w:rsid w:val="00381812"/>
    <w:rPr>
      <w:i/>
      <w:iCs/>
      <w:color w:val="2F5496" w:themeColor="accent1" w:themeShade="BF"/>
    </w:rPr>
  </w:style>
  <w:style w:type="paragraph" w:styleId="IntenseQuote">
    <w:name w:val="Intense Quote"/>
    <w:basedOn w:val="Normal"/>
    <w:next w:val="Normal"/>
    <w:link w:val="IntenseQuoteChar"/>
    <w:uiPriority w:val="30"/>
    <w:qFormat/>
    <w:rsid w:val="0038181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81812"/>
    <w:rPr>
      <w:i/>
      <w:iCs/>
      <w:color w:val="2F5496" w:themeColor="accent1" w:themeShade="BF"/>
      <w:lang w:val="id-ID"/>
    </w:rPr>
  </w:style>
  <w:style w:type="character" w:styleId="IntenseReference">
    <w:name w:val="Intense Reference"/>
    <w:basedOn w:val="DefaultParagraphFont"/>
    <w:uiPriority w:val="32"/>
    <w:qFormat/>
    <w:rsid w:val="00381812"/>
    <w:rPr>
      <w:b/>
      <w:bCs/>
      <w:smallCaps/>
      <w:color w:val="2F5496" w:themeColor="accent1" w:themeShade="BF"/>
      <w:spacing w:val="5"/>
    </w:rPr>
  </w:style>
  <w:style w:type="table" w:styleId="TableGrid">
    <w:name w:val="Table Grid"/>
    <w:basedOn w:val="TableNormal"/>
    <w:uiPriority w:val="39"/>
    <w:rsid w:val="003818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381812"/>
    <w:rPr>
      <w:lang w:val="id-ID"/>
    </w:rPr>
  </w:style>
  <w:style w:type="paragraph" w:customStyle="1" w:styleId="subbabII">
    <w:name w:val="sub bab II"/>
    <w:basedOn w:val="Heading2"/>
    <w:link w:val="subbabIIChar"/>
    <w:qFormat/>
    <w:rsid w:val="00381812"/>
    <w:pPr>
      <w:keepNext w:val="0"/>
      <w:keepLines w:val="0"/>
      <w:spacing w:before="0" w:after="160" w:line="240" w:lineRule="auto"/>
      <w:contextualSpacing/>
      <w:jc w:val="both"/>
    </w:pPr>
    <w:rPr>
      <w:rFonts w:ascii="Times New Roman" w:eastAsiaTheme="minorHAnsi" w:hAnsi="Times New Roman" w:cs="Times New Roman"/>
      <w:b/>
      <w:color w:val="auto"/>
      <w:sz w:val="24"/>
      <w:szCs w:val="24"/>
    </w:rPr>
  </w:style>
  <w:style w:type="character" w:customStyle="1" w:styleId="subbabIIChar">
    <w:name w:val="sub bab II Char"/>
    <w:basedOn w:val="DefaultParagraphFont"/>
    <w:link w:val="subbabII"/>
    <w:rsid w:val="00381812"/>
    <w:rPr>
      <w:rFonts w:ascii="Times New Roman" w:hAnsi="Times New Roman" w:cs="Times New Roman"/>
      <w:b/>
      <w:noProof/>
      <w:sz w:val="24"/>
      <w:szCs w:val="24"/>
    </w:rPr>
  </w:style>
  <w:style w:type="paragraph" w:customStyle="1" w:styleId="subbabIII">
    <w:name w:val="sub bab III"/>
    <w:basedOn w:val="Heading2"/>
    <w:link w:val="subbabIIIChar"/>
    <w:qFormat/>
    <w:rsid w:val="00381812"/>
    <w:pPr>
      <w:keepNext w:val="0"/>
      <w:keepLines w:val="0"/>
      <w:spacing w:before="0" w:after="160" w:line="240" w:lineRule="auto"/>
      <w:contextualSpacing/>
      <w:jc w:val="both"/>
    </w:pPr>
    <w:rPr>
      <w:rFonts w:ascii="Times New Roman" w:eastAsiaTheme="minorHAnsi" w:hAnsi="Times New Roman" w:cs="Times New Roman"/>
      <w:b/>
      <w:color w:val="auto"/>
      <w:sz w:val="24"/>
      <w:szCs w:val="24"/>
    </w:rPr>
  </w:style>
  <w:style w:type="character" w:customStyle="1" w:styleId="subbabIIIChar">
    <w:name w:val="sub bab III Char"/>
    <w:basedOn w:val="ListParagraphChar"/>
    <w:link w:val="subbabIII"/>
    <w:rsid w:val="00381812"/>
    <w:rPr>
      <w:rFonts w:ascii="Times New Roman" w:hAnsi="Times New Roman" w:cs="Times New Roman"/>
      <w:b/>
      <w:noProof/>
      <w:sz w:val="24"/>
      <w:szCs w:val="24"/>
      <w:lang w:val="id-ID"/>
    </w:rPr>
  </w:style>
  <w:style w:type="paragraph" w:styleId="Caption">
    <w:name w:val="caption"/>
    <w:basedOn w:val="Normal"/>
    <w:next w:val="Normal"/>
    <w:uiPriority w:val="35"/>
    <w:unhideWhenUsed/>
    <w:qFormat/>
    <w:rsid w:val="00381812"/>
    <w:pPr>
      <w:spacing w:after="200" w:line="240" w:lineRule="auto"/>
    </w:pPr>
    <w:rPr>
      <w:i/>
      <w:iCs/>
      <w:color w:val="44546A" w:themeColor="text2"/>
      <w:sz w:val="18"/>
      <w:szCs w:val="18"/>
    </w:rPr>
  </w:style>
  <w:style w:type="paragraph" w:styleId="Header">
    <w:name w:val="header"/>
    <w:basedOn w:val="Normal"/>
    <w:link w:val="HeaderChar"/>
    <w:uiPriority w:val="99"/>
    <w:unhideWhenUsed/>
    <w:rsid w:val="003818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1812"/>
    <w:rPr>
      <w:noProof/>
    </w:rPr>
  </w:style>
  <w:style w:type="paragraph" w:styleId="Footer">
    <w:name w:val="footer"/>
    <w:basedOn w:val="Normal"/>
    <w:link w:val="FooterChar"/>
    <w:uiPriority w:val="99"/>
    <w:unhideWhenUsed/>
    <w:rsid w:val="003818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1812"/>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2AB39EC12C44F2AA0178745D8473384"/>
        <w:category>
          <w:name w:val="General"/>
          <w:gallery w:val="placeholder"/>
        </w:category>
        <w:types>
          <w:type w:val="bbPlcHdr"/>
        </w:types>
        <w:behaviors>
          <w:behavior w:val="content"/>
        </w:behaviors>
        <w:guid w:val="{6DFABB2E-6A48-4336-9229-B03B746D0EBF}"/>
      </w:docPartPr>
      <w:docPartBody>
        <w:p w:rsidR="00155F52" w:rsidRDefault="00E9424A" w:rsidP="00E9424A">
          <w:pPr>
            <w:pStyle w:val="E2AB39EC12C44F2AA0178745D8473384"/>
          </w:pPr>
          <w:r w:rsidRPr="0020701E">
            <w:rPr>
              <w:rStyle w:val="PlaceholderText"/>
            </w:rPr>
            <w:t>Click or tap here to enter text.</w:t>
          </w:r>
        </w:p>
      </w:docPartBody>
    </w:docPart>
    <w:docPart>
      <w:docPartPr>
        <w:name w:val="57ADAB54B77A4509819EEB8DD802B03D"/>
        <w:category>
          <w:name w:val="General"/>
          <w:gallery w:val="placeholder"/>
        </w:category>
        <w:types>
          <w:type w:val="bbPlcHdr"/>
        </w:types>
        <w:behaviors>
          <w:behavior w:val="content"/>
        </w:behaviors>
        <w:guid w:val="{4F7BCD33-4335-404F-AC53-F3219C766C00}"/>
      </w:docPartPr>
      <w:docPartBody>
        <w:p w:rsidR="00155F52" w:rsidRDefault="00E9424A" w:rsidP="00E9424A">
          <w:pPr>
            <w:pStyle w:val="57ADAB54B77A4509819EEB8DD802B03D"/>
          </w:pPr>
          <w:r w:rsidRPr="0020701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24A"/>
    <w:rsid w:val="00155F52"/>
    <w:rsid w:val="002F6B08"/>
    <w:rsid w:val="007433D1"/>
    <w:rsid w:val="00A92289"/>
    <w:rsid w:val="00AB3FF7"/>
    <w:rsid w:val="00E9424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9424A"/>
    <w:rPr>
      <w:color w:val="666666"/>
    </w:rPr>
  </w:style>
  <w:style w:type="paragraph" w:customStyle="1" w:styleId="E2AB39EC12C44F2AA0178745D8473384">
    <w:name w:val="E2AB39EC12C44F2AA0178745D8473384"/>
    <w:rsid w:val="00E9424A"/>
  </w:style>
  <w:style w:type="paragraph" w:customStyle="1" w:styleId="57ADAB54B77A4509819EEB8DD802B03D">
    <w:name w:val="57ADAB54B77A4509819EEB8DD802B03D"/>
    <w:rsid w:val="00E9424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2785</Words>
  <Characters>15880</Characters>
  <Application>Microsoft Office Word</Application>
  <DocSecurity>0</DocSecurity>
  <Lines>132</Lines>
  <Paragraphs>37</Paragraphs>
  <ScaleCrop>false</ScaleCrop>
  <Company/>
  <LinksUpToDate>false</LinksUpToDate>
  <CharactersWithSpaces>18628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agustinusndara4@gmail.com</dc:creator>
  <cp:keywords/>
  <dc:description/>
  <cp:lastModifiedBy>agustinusndara4@gmail.com</cp:lastModifiedBy>
  <cp:revision>2</cp:revision>
  <dcterms:created xsi:type="dcterms:W3CDTF">2026-09-22T00:36:00Z</dcterms:created>
  <dcterms:modified xsi:type="dcterms:W3CDTF">2026-09-22T00:36:00Z</dcterms:modified>
</cp:coreProperties>
</file>